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F17CD" w14:textId="77777777" w:rsidR="00F96E33" w:rsidRPr="00C3751F" w:rsidRDefault="00F96E33" w:rsidP="00E87D2A">
      <w:pPr>
        <w:pStyle w:val="Heading1"/>
        <w:tabs>
          <w:tab w:val="right" w:pos="9497"/>
        </w:tabs>
        <w:rPr>
          <w:rStyle w:val="Strong"/>
          <w:rFonts w:ascii="Roboto" w:hAnsi="Roboto" w:cs="Arial"/>
          <w:b/>
          <w:bCs w:val="0"/>
          <w:color w:val="072F32"/>
          <w:sz w:val="22"/>
          <w:szCs w:val="22"/>
        </w:rPr>
      </w:pPr>
    </w:p>
    <w:p w14:paraId="528137FE" w14:textId="5FBCEF7C" w:rsidR="00AA633F" w:rsidRPr="00C3751F" w:rsidRDefault="00AA633F" w:rsidP="3370725E">
      <w:pPr>
        <w:pStyle w:val="Heading1"/>
        <w:tabs>
          <w:tab w:val="right" w:pos="9497"/>
        </w:tabs>
        <w:rPr>
          <w:rStyle w:val="Strong"/>
          <w:rFonts w:ascii="Roboto" w:hAnsi="Roboto" w:cs="Arial"/>
          <w:b/>
          <w:color w:val="072F32"/>
          <w:sz w:val="22"/>
          <w:szCs w:val="22"/>
        </w:rPr>
      </w:pPr>
      <w:r w:rsidRPr="00C3751F">
        <w:rPr>
          <w:rStyle w:val="Strong"/>
          <w:rFonts w:ascii="Roboto" w:hAnsi="Roboto" w:cs="Arial"/>
          <w:b/>
          <w:color w:val="072F32"/>
          <w:sz w:val="22"/>
          <w:szCs w:val="22"/>
        </w:rPr>
        <w:t xml:space="preserve">PORT SKILLS AND SAFETY </w:t>
      </w:r>
      <w:r w:rsidR="2EF64A82" w:rsidRPr="00C3751F">
        <w:rPr>
          <w:rStyle w:val="Strong"/>
          <w:rFonts w:ascii="Roboto" w:hAnsi="Roboto" w:cs="Arial"/>
          <w:b/>
          <w:color w:val="072F32"/>
          <w:sz w:val="22"/>
          <w:szCs w:val="22"/>
        </w:rPr>
        <w:t>MEMBERSHIP</w:t>
      </w:r>
      <w:r w:rsidRPr="00C3751F">
        <w:rPr>
          <w:rStyle w:val="Strong"/>
          <w:rFonts w:ascii="Roboto" w:hAnsi="Roboto" w:cs="Arial"/>
          <w:b/>
          <w:color w:val="072F32"/>
          <w:sz w:val="22"/>
          <w:szCs w:val="22"/>
        </w:rPr>
        <w:t xml:space="preserve"> </w:t>
      </w:r>
      <w:r w:rsidR="006D7735" w:rsidRPr="00C3751F">
        <w:rPr>
          <w:rStyle w:val="Strong"/>
          <w:rFonts w:ascii="Roboto" w:hAnsi="Roboto" w:cs="Arial"/>
          <w:b/>
          <w:color w:val="072F32"/>
          <w:sz w:val="22"/>
          <w:szCs w:val="22"/>
        </w:rPr>
        <w:t>APPLICATION</w:t>
      </w:r>
      <w:r w:rsidR="00B258D4" w:rsidRPr="00C3751F">
        <w:rPr>
          <w:rStyle w:val="Strong"/>
          <w:rFonts w:ascii="Roboto" w:hAnsi="Roboto" w:cs="Arial"/>
          <w:b/>
          <w:color w:val="072F32"/>
          <w:sz w:val="22"/>
          <w:szCs w:val="22"/>
        </w:rPr>
        <w:t xml:space="preserve"> </w:t>
      </w:r>
      <w:r w:rsidRPr="00C3751F">
        <w:rPr>
          <w:rStyle w:val="Strong"/>
          <w:rFonts w:ascii="Roboto" w:hAnsi="Roboto" w:cs="Arial"/>
          <w:b/>
          <w:color w:val="072F32"/>
          <w:sz w:val="22"/>
          <w:szCs w:val="22"/>
        </w:rPr>
        <w:t>FORM</w:t>
      </w:r>
      <w:r w:rsidRPr="00C3751F">
        <w:rPr>
          <w:rFonts w:ascii="Roboto" w:hAnsi="Roboto"/>
          <w:color w:val="072F32"/>
          <w:sz w:val="22"/>
          <w:szCs w:val="22"/>
        </w:rPr>
        <w:tab/>
      </w:r>
      <w:smartTag w:uri="urn:schemas-microsoft-com:office:smarttags" w:element="stockticker"/>
      <w:smartTag w:uri="urn:schemas-microsoft-com:office:smarttags" w:element="stockticker"/>
    </w:p>
    <w:p w14:paraId="424DEBC8" w14:textId="77777777" w:rsidR="00AA633F" w:rsidRPr="00C3751F" w:rsidRDefault="00AA633F">
      <w:pPr>
        <w:rPr>
          <w:rFonts w:ascii="Roboto" w:hAnsi="Roboto" w:cs="Arial"/>
          <w:color w:val="072F32"/>
          <w:sz w:val="22"/>
          <w:szCs w:val="22"/>
        </w:rPr>
      </w:pPr>
    </w:p>
    <w:p w14:paraId="4C483747" w14:textId="77777777" w:rsidR="00E2260A" w:rsidRPr="00C3751F" w:rsidRDefault="00E2260A" w:rsidP="00E2260A">
      <w:pPr>
        <w:pStyle w:val="NoSpacing"/>
        <w:rPr>
          <w:rFonts w:ascii="Roboto" w:hAnsi="Roboto" w:cs="Arial"/>
          <w:color w:val="072F32"/>
        </w:rPr>
      </w:pPr>
      <w:r w:rsidRPr="00C3751F">
        <w:rPr>
          <w:rFonts w:ascii="Roboto" w:hAnsi="Roboto" w:cs="Arial"/>
          <w:color w:val="072F32"/>
        </w:rPr>
        <w:t>To be completed and returned to:</w:t>
      </w:r>
    </w:p>
    <w:p w14:paraId="097D7843" w14:textId="77777777" w:rsidR="00E2260A" w:rsidRPr="00C3751F" w:rsidRDefault="00E2260A" w:rsidP="00E2260A">
      <w:pPr>
        <w:pStyle w:val="NoSpacing"/>
        <w:rPr>
          <w:rFonts w:ascii="Roboto" w:hAnsi="Roboto" w:cs="Arial"/>
          <w:color w:val="072F32"/>
        </w:rPr>
      </w:pPr>
    </w:p>
    <w:p w14:paraId="2D7B512C" w14:textId="77777777" w:rsidR="00E2260A" w:rsidRPr="00C3751F" w:rsidRDefault="00E2260A" w:rsidP="00316AA8">
      <w:pPr>
        <w:pStyle w:val="NoSpacing"/>
        <w:rPr>
          <w:rFonts w:ascii="Roboto" w:hAnsi="Roboto" w:cs="Arial"/>
          <w:color w:val="072F32"/>
        </w:rPr>
      </w:pPr>
      <w:r w:rsidRPr="00C3751F">
        <w:rPr>
          <w:rFonts w:ascii="Roboto" w:hAnsi="Roboto" w:cs="Arial"/>
          <w:color w:val="072F32"/>
        </w:rPr>
        <w:t>Port Skills and Safety Limited</w:t>
      </w:r>
    </w:p>
    <w:p w14:paraId="6EE5CC9D" w14:textId="63D618E2" w:rsidR="00E2260A" w:rsidRPr="00C3751F" w:rsidRDefault="00E2260A" w:rsidP="00316AA8">
      <w:pPr>
        <w:pStyle w:val="NoSpacing"/>
        <w:rPr>
          <w:rFonts w:ascii="Roboto" w:hAnsi="Roboto" w:cs="Arial"/>
          <w:color w:val="072F32"/>
        </w:rPr>
      </w:pPr>
      <w:r w:rsidRPr="00C3751F">
        <w:rPr>
          <w:rFonts w:ascii="Roboto" w:hAnsi="Roboto" w:cs="Arial"/>
          <w:color w:val="072F32"/>
        </w:rPr>
        <w:t xml:space="preserve">30 Park Street </w:t>
      </w:r>
      <w:r w:rsidRPr="00C3751F">
        <w:rPr>
          <w:rFonts w:ascii="Roboto" w:hAnsi="Roboto" w:cs="Arial"/>
          <w:color w:val="072F32"/>
        </w:rPr>
        <w:tab/>
      </w:r>
      <w:r w:rsidRPr="00C3751F">
        <w:rPr>
          <w:rFonts w:ascii="Roboto" w:hAnsi="Roboto" w:cs="Arial"/>
          <w:color w:val="072F32"/>
        </w:rPr>
        <w:tab/>
      </w:r>
      <w:r w:rsidRPr="00C3751F">
        <w:rPr>
          <w:rFonts w:ascii="Roboto" w:hAnsi="Roboto" w:cs="Arial"/>
          <w:color w:val="072F32"/>
        </w:rPr>
        <w:tab/>
      </w:r>
      <w:r w:rsidRPr="00C3751F">
        <w:rPr>
          <w:rFonts w:ascii="Roboto" w:hAnsi="Roboto" w:cs="Arial"/>
          <w:color w:val="072F32"/>
        </w:rPr>
        <w:tab/>
      </w:r>
      <w:r w:rsidR="00E3382D" w:rsidRPr="00C3751F">
        <w:rPr>
          <w:rFonts w:ascii="Roboto" w:hAnsi="Roboto" w:cs="Arial"/>
          <w:color w:val="072F32"/>
        </w:rPr>
        <w:tab/>
        <w:t xml:space="preserve">Tel: </w:t>
      </w:r>
      <w:r w:rsidR="00854E2D" w:rsidRPr="00C3751F">
        <w:rPr>
          <w:rFonts w:ascii="Roboto" w:hAnsi="Roboto" w:cs="Arial"/>
          <w:color w:val="072F32"/>
        </w:rPr>
        <w:tab/>
        <w:t>+44(</w:t>
      </w:r>
      <w:r w:rsidR="00E3382D" w:rsidRPr="00C3751F">
        <w:rPr>
          <w:rFonts w:ascii="Roboto" w:hAnsi="Roboto" w:cs="Arial"/>
          <w:color w:val="072F32"/>
        </w:rPr>
        <w:t>0</w:t>
      </w:r>
      <w:r w:rsidR="00854E2D" w:rsidRPr="00C3751F">
        <w:rPr>
          <w:rFonts w:ascii="Roboto" w:hAnsi="Roboto" w:cs="Arial"/>
          <w:color w:val="072F32"/>
        </w:rPr>
        <w:t xml:space="preserve">) </w:t>
      </w:r>
      <w:r w:rsidR="00E3382D" w:rsidRPr="00C3751F">
        <w:rPr>
          <w:rFonts w:ascii="Roboto" w:hAnsi="Roboto" w:cs="Arial"/>
          <w:color w:val="072F32"/>
        </w:rPr>
        <w:t>20 72</w:t>
      </w:r>
      <w:r w:rsidR="00854E2D" w:rsidRPr="00C3751F">
        <w:rPr>
          <w:rFonts w:ascii="Roboto" w:hAnsi="Roboto" w:cs="Arial"/>
          <w:color w:val="072F32"/>
        </w:rPr>
        <w:t xml:space="preserve"> </w:t>
      </w:r>
      <w:r w:rsidR="00E3382D" w:rsidRPr="00C3751F">
        <w:rPr>
          <w:rFonts w:ascii="Roboto" w:hAnsi="Roboto" w:cs="Arial"/>
          <w:color w:val="072F32"/>
        </w:rPr>
        <w:t>60 17</w:t>
      </w:r>
      <w:r w:rsidR="00854E2D" w:rsidRPr="00C3751F">
        <w:rPr>
          <w:rFonts w:ascii="Roboto" w:hAnsi="Roboto" w:cs="Arial"/>
          <w:color w:val="072F32"/>
        </w:rPr>
        <w:t xml:space="preserve"> </w:t>
      </w:r>
      <w:r w:rsidR="00E3382D" w:rsidRPr="00C3751F">
        <w:rPr>
          <w:rFonts w:ascii="Roboto" w:hAnsi="Roboto" w:cs="Arial"/>
          <w:color w:val="072F32"/>
        </w:rPr>
        <w:t>90</w:t>
      </w:r>
    </w:p>
    <w:p w14:paraId="1FFB09F1" w14:textId="1594B3B8" w:rsidR="00AA633F" w:rsidRPr="00C3751F" w:rsidRDefault="00E2260A" w:rsidP="00316AA8">
      <w:pPr>
        <w:pStyle w:val="NoSpacing"/>
        <w:rPr>
          <w:rFonts w:ascii="Roboto" w:hAnsi="Roboto" w:cs="Arial"/>
          <w:color w:val="072F32"/>
        </w:rPr>
      </w:pPr>
      <w:r w:rsidRPr="00C3751F">
        <w:rPr>
          <w:rFonts w:ascii="Roboto" w:hAnsi="Roboto" w:cs="Arial"/>
          <w:color w:val="072F32"/>
        </w:rPr>
        <w:t>London, SE1 9EQ</w:t>
      </w:r>
      <w:r w:rsidRPr="00C3751F">
        <w:rPr>
          <w:rFonts w:ascii="Roboto" w:hAnsi="Roboto" w:cs="Arial"/>
          <w:color w:val="072F32"/>
        </w:rPr>
        <w:tab/>
      </w:r>
      <w:r w:rsidRPr="00C3751F">
        <w:rPr>
          <w:rFonts w:ascii="Roboto" w:hAnsi="Roboto" w:cs="Arial"/>
          <w:color w:val="072F32"/>
        </w:rPr>
        <w:tab/>
      </w:r>
      <w:r w:rsidRPr="00C3751F">
        <w:rPr>
          <w:rFonts w:ascii="Roboto" w:hAnsi="Roboto" w:cs="Arial"/>
          <w:color w:val="072F32"/>
        </w:rPr>
        <w:tab/>
      </w:r>
      <w:r w:rsidRPr="00C3751F">
        <w:rPr>
          <w:rFonts w:ascii="Roboto" w:hAnsi="Roboto" w:cs="Arial"/>
          <w:color w:val="072F32"/>
        </w:rPr>
        <w:tab/>
      </w:r>
      <w:r w:rsidRPr="00C3751F">
        <w:rPr>
          <w:rFonts w:ascii="Roboto" w:hAnsi="Roboto" w:cs="Arial"/>
          <w:color w:val="072F32"/>
        </w:rPr>
        <w:tab/>
        <w:t>Email:  info@portskillsandsafety.co.uk</w:t>
      </w:r>
    </w:p>
    <w:p w14:paraId="7CB937AA" w14:textId="77777777" w:rsidR="00E2474B" w:rsidRPr="00C3751F" w:rsidRDefault="00E2474B">
      <w:pPr>
        <w:tabs>
          <w:tab w:val="left" w:pos="1440"/>
        </w:tabs>
        <w:rPr>
          <w:rFonts w:ascii="Roboto" w:hAnsi="Roboto" w:cs="Arial"/>
          <w:color w:val="072F32"/>
          <w:sz w:val="22"/>
          <w:szCs w:val="22"/>
        </w:rPr>
      </w:pPr>
    </w:p>
    <w:p w14:paraId="0B4D198C" w14:textId="4058F440" w:rsidR="00386F85" w:rsidRPr="00C3751F" w:rsidRDefault="00386F85" w:rsidP="00386F85">
      <w:pPr>
        <w:tabs>
          <w:tab w:val="left" w:pos="1440"/>
        </w:tabs>
        <w:rPr>
          <w:rFonts w:ascii="Roboto" w:hAnsi="Roboto" w:cs="Arial"/>
          <w:color w:val="072F32"/>
          <w:sz w:val="22"/>
          <w:szCs w:val="22"/>
        </w:rPr>
      </w:pPr>
      <w:bookmarkStart w:id="0" w:name="_Hlk122083860"/>
      <w:bookmarkStart w:id="1" w:name="_Hlk122083055"/>
      <w:r w:rsidRPr="00C3751F">
        <w:rPr>
          <w:rFonts w:ascii="Roboto" w:hAnsi="Roboto" w:cs="Arial"/>
          <w:b/>
          <w:color w:val="072F32"/>
          <w:sz w:val="22"/>
          <w:szCs w:val="22"/>
        </w:rPr>
        <w:t xml:space="preserve">Please </w:t>
      </w:r>
      <w:r w:rsidR="00024DDF" w:rsidRPr="00C3751F">
        <w:rPr>
          <w:rFonts w:ascii="Roboto" w:hAnsi="Roboto" w:cs="Arial"/>
          <w:b/>
          <w:color w:val="072F32"/>
          <w:sz w:val="22"/>
          <w:szCs w:val="22"/>
        </w:rPr>
        <w:t>provide the following details</w:t>
      </w:r>
      <w:r w:rsidRPr="00C3751F">
        <w:rPr>
          <w:rFonts w:ascii="Roboto" w:hAnsi="Roboto" w:cs="Arial"/>
          <w:b/>
          <w:color w:val="072F32"/>
          <w:sz w:val="22"/>
          <w:szCs w:val="22"/>
        </w:rPr>
        <w:t xml:space="preserve">: </w:t>
      </w:r>
    </w:p>
    <w:bookmarkEnd w:id="0"/>
    <w:p w14:paraId="27D9BF24" w14:textId="77777777" w:rsidR="00386F85" w:rsidRPr="00C3751F" w:rsidRDefault="00386F85" w:rsidP="00386F85">
      <w:pPr>
        <w:pStyle w:val="NoSpacing"/>
        <w:rPr>
          <w:rFonts w:ascii="Roboto" w:hAnsi="Roboto" w:cs="Arial"/>
          <w:color w:val="072F32"/>
        </w:rPr>
      </w:pPr>
    </w:p>
    <w:p w14:paraId="67869327" w14:textId="2BC956B4" w:rsidR="00386F85" w:rsidRPr="00C3751F" w:rsidRDefault="00386F85" w:rsidP="008F6D84">
      <w:pPr>
        <w:numPr>
          <w:ilvl w:val="0"/>
          <w:numId w:val="4"/>
        </w:numPr>
        <w:tabs>
          <w:tab w:val="left" w:leader="dot" w:pos="6946"/>
        </w:tabs>
        <w:spacing w:line="360" w:lineRule="auto"/>
        <w:ind w:left="357" w:hanging="357"/>
        <w:rPr>
          <w:rFonts w:ascii="Roboto" w:hAnsi="Roboto"/>
          <w:color w:val="072F32"/>
          <w:sz w:val="22"/>
          <w:szCs w:val="22"/>
        </w:rPr>
      </w:pPr>
      <w:bookmarkStart w:id="2" w:name="_Hlk122083849"/>
      <w:r w:rsidRPr="00C3751F">
        <w:rPr>
          <w:rFonts w:ascii="Roboto" w:hAnsi="Roboto"/>
          <w:color w:val="072F32"/>
          <w:sz w:val="22"/>
          <w:szCs w:val="22"/>
        </w:rPr>
        <w:t xml:space="preserve">Company </w:t>
      </w:r>
      <w:r w:rsidR="00E12A1E" w:rsidRPr="00C3751F">
        <w:rPr>
          <w:rFonts w:ascii="Roboto" w:hAnsi="Roboto"/>
          <w:color w:val="072F32"/>
          <w:sz w:val="22"/>
          <w:szCs w:val="22"/>
        </w:rPr>
        <w:t>n</w:t>
      </w:r>
      <w:r w:rsidRPr="00C3751F">
        <w:rPr>
          <w:rFonts w:ascii="Roboto" w:hAnsi="Roboto"/>
          <w:color w:val="072F32"/>
          <w:sz w:val="22"/>
          <w:szCs w:val="22"/>
        </w:rPr>
        <w:t xml:space="preserve">ame: </w:t>
      </w:r>
      <w:r w:rsidRPr="00C3751F">
        <w:rPr>
          <w:rFonts w:ascii="Roboto" w:hAnsi="Roboto"/>
          <w:color w:val="072F32"/>
          <w:sz w:val="22"/>
          <w:szCs w:val="22"/>
        </w:rPr>
        <w:tab/>
      </w:r>
    </w:p>
    <w:p w14:paraId="30C83F85" w14:textId="587836FB" w:rsidR="00386F85" w:rsidRPr="00C3751F" w:rsidRDefault="009E6672" w:rsidP="008F6D84">
      <w:pPr>
        <w:numPr>
          <w:ilvl w:val="0"/>
          <w:numId w:val="4"/>
        </w:numPr>
        <w:tabs>
          <w:tab w:val="left" w:leader="dot" w:pos="6946"/>
        </w:tabs>
        <w:spacing w:line="360" w:lineRule="auto"/>
        <w:ind w:left="357" w:hanging="357"/>
        <w:rPr>
          <w:rFonts w:ascii="Roboto" w:hAnsi="Roboto"/>
          <w:color w:val="072F32"/>
          <w:sz w:val="22"/>
          <w:szCs w:val="22"/>
        </w:rPr>
      </w:pPr>
      <w:r>
        <w:rPr>
          <w:rFonts w:ascii="Roboto" w:hAnsi="Roboto"/>
          <w:color w:val="072F32"/>
          <w:sz w:val="22"/>
          <w:szCs w:val="22"/>
        </w:rPr>
        <w:t>Contact</w:t>
      </w:r>
      <w:r w:rsidR="00E12A1E" w:rsidRPr="00C3751F">
        <w:rPr>
          <w:rFonts w:ascii="Roboto" w:hAnsi="Roboto"/>
          <w:color w:val="072F32"/>
          <w:sz w:val="22"/>
          <w:szCs w:val="22"/>
        </w:rPr>
        <w:t xml:space="preserve"> n</w:t>
      </w:r>
      <w:r w:rsidR="00386F85" w:rsidRPr="00C3751F">
        <w:rPr>
          <w:rFonts w:ascii="Roboto" w:hAnsi="Roboto"/>
          <w:color w:val="072F32"/>
          <w:sz w:val="22"/>
          <w:szCs w:val="22"/>
        </w:rPr>
        <w:t>ame:</w:t>
      </w:r>
      <w:r w:rsidR="00386F85" w:rsidRPr="00C3751F">
        <w:rPr>
          <w:rFonts w:ascii="Roboto" w:hAnsi="Roboto"/>
          <w:color w:val="072F32"/>
          <w:sz w:val="22"/>
          <w:szCs w:val="22"/>
        </w:rPr>
        <w:tab/>
      </w:r>
    </w:p>
    <w:p w14:paraId="0D39B0EE" w14:textId="24DCCA25" w:rsidR="00386F85" w:rsidRPr="00C3751F" w:rsidRDefault="009E6672" w:rsidP="008F6D84">
      <w:pPr>
        <w:numPr>
          <w:ilvl w:val="0"/>
          <w:numId w:val="4"/>
        </w:numPr>
        <w:tabs>
          <w:tab w:val="left" w:leader="dot" w:pos="6946"/>
        </w:tabs>
        <w:spacing w:line="360" w:lineRule="auto"/>
        <w:ind w:left="357" w:hanging="357"/>
        <w:rPr>
          <w:rFonts w:ascii="Roboto" w:hAnsi="Roboto"/>
          <w:color w:val="072F32"/>
          <w:sz w:val="22"/>
          <w:szCs w:val="22"/>
        </w:rPr>
      </w:pPr>
      <w:r>
        <w:rPr>
          <w:rFonts w:ascii="Roboto" w:hAnsi="Roboto"/>
          <w:color w:val="072F32"/>
          <w:sz w:val="22"/>
          <w:szCs w:val="22"/>
        </w:rPr>
        <w:t>Job title</w:t>
      </w:r>
      <w:r w:rsidR="00386F85" w:rsidRPr="00C3751F">
        <w:rPr>
          <w:rFonts w:ascii="Roboto" w:hAnsi="Roboto"/>
          <w:color w:val="072F32"/>
          <w:sz w:val="22"/>
          <w:szCs w:val="22"/>
        </w:rPr>
        <w:t>:</w:t>
      </w:r>
      <w:r w:rsidR="00386F85" w:rsidRPr="00C3751F">
        <w:rPr>
          <w:rFonts w:ascii="Roboto" w:hAnsi="Roboto"/>
          <w:color w:val="072F32"/>
          <w:sz w:val="22"/>
          <w:szCs w:val="22"/>
        </w:rPr>
        <w:tab/>
      </w:r>
    </w:p>
    <w:p w14:paraId="7945453E" w14:textId="674C6ED0" w:rsidR="00386F85" w:rsidRPr="00C3751F" w:rsidRDefault="009E6672" w:rsidP="008F6D84">
      <w:pPr>
        <w:numPr>
          <w:ilvl w:val="0"/>
          <w:numId w:val="4"/>
        </w:numPr>
        <w:tabs>
          <w:tab w:val="left" w:leader="dot" w:pos="6946"/>
        </w:tabs>
        <w:spacing w:line="360" w:lineRule="auto"/>
        <w:ind w:left="357" w:hanging="357"/>
        <w:rPr>
          <w:rFonts w:ascii="Roboto" w:hAnsi="Roboto"/>
          <w:color w:val="072F32"/>
          <w:sz w:val="22"/>
          <w:szCs w:val="22"/>
        </w:rPr>
      </w:pPr>
      <w:r>
        <w:rPr>
          <w:rFonts w:ascii="Roboto" w:hAnsi="Roboto"/>
          <w:color w:val="072F32"/>
          <w:sz w:val="22"/>
          <w:szCs w:val="22"/>
        </w:rPr>
        <w:t>A</w:t>
      </w:r>
      <w:r w:rsidR="00386F85" w:rsidRPr="00C3751F">
        <w:rPr>
          <w:rFonts w:ascii="Roboto" w:hAnsi="Roboto"/>
          <w:color w:val="072F32"/>
          <w:sz w:val="22"/>
          <w:szCs w:val="22"/>
        </w:rPr>
        <w:t>ddress:</w:t>
      </w:r>
      <w:r w:rsidR="00386F85" w:rsidRPr="00C3751F">
        <w:rPr>
          <w:rFonts w:ascii="Roboto" w:hAnsi="Roboto"/>
          <w:color w:val="072F32"/>
          <w:sz w:val="22"/>
          <w:szCs w:val="22"/>
        </w:rPr>
        <w:tab/>
      </w:r>
    </w:p>
    <w:p w14:paraId="717E50DC" w14:textId="0DB8E30C" w:rsidR="00386F85" w:rsidRPr="00C3751F" w:rsidRDefault="00386F85" w:rsidP="008F6D84">
      <w:pPr>
        <w:numPr>
          <w:ilvl w:val="0"/>
          <w:numId w:val="4"/>
        </w:numPr>
        <w:tabs>
          <w:tab w:val="left" w:leader="dot" w:pos="6946"/>
        </w:tabs>
        <w:spacing w:line="360" w:lineRule="auto"/>
        <w:ind w:left="357" w:hanging="357"/>
        <w:rPr>
          <w:rFonts w:ascii="Roboto" w:hAnsi="Roboto"/>
          <w:color w:val="072F32"/>
          <w:sz w:val="22"/>
          <w:szCs w:val="22"/>
        </w:rPr>
      </w:pPr>
      <w:r w:rsidRPr="00C3751F">
        <w:rPr>
          <w:rFonts w:ascii="Roboto" w:hAnsi="Roboto"/>
          <w:color w:val="072F32"/>
          <w:sz w:val="22"/>
          <w:szCs w:val="22"/>
        </w:rPr>
        <w:t>Email:</w:t>
      </w:r>
      <w:r w:rsidR="008F6D84">
        <w:rPr>
          <w:rFonts w:ascii="Roboto" w:hAnsi="Roboto"/>
          <w:color w:val="072F32"/>
          <w:sz w:val="22"/>
          <w:szCs w:val="22"/>
        </w:rPr>
        <w:tab/>
      </w:r>
    </w:p>
    <w:p w14:paraId="57ACA995" w14:textId="5255E463" w:rsidR="00386F85" w:rsidRPr="00C3751F" w:rsidRDefault="00386F85" w:rsidP="008F6D84">
      <w:pPr>
        <w:numPr>
          <w:ilvl w:val="0"/>
          <w:numId w:val="4"/>
        </w:numPr>
        <w:tabs>
          <w:tab w:val="left" w:leader="dot" w:pos="6946"/>
        </w:tabs>
        <w:spacing w:line="360" w:lineRule="auto"/>
        <w:ind w:left="357" w:hanging="357"/>
        <w:rPr>
          <w:rFonts w:ascii="Roboto" w:hAnsi="Roboto"/>
          <w:color w:val="072F32"/>
          <w:sz w:val="22"/>
          <w:szCs w:val="22"/>
        </w:rPr>
      </w:pPr>
      <w:r w:rsidRPr="00C3751F">
        <w:rPr>
          <w:rFonts w:ascii="Roboto" w:hAnsi="Roboto"/>
          <w:color w:val="072F32"/>
          <w:sz w:val="22"/>
          <w:szCs w:val="22"/>
        </w:rPr>
        <w:t>Tel:</w:t>
      </w:r>
      <w:r w:rsidRPr="00C3751F">
        <w:rPr>
          <w:rFonts w:ascii="Roboto" w:hAnsi="Roboto"/>
          <w:color w:val="072F32"/>
          <w:sz w:val="22"/>
          <w:szCs w:val="22"/>
        </w:rPr>
        <w:tab/>
      </w:r>
    </w:p>
    <w:p w14:paraId="6393783C" w14:textId="44095272" w:rsidR="007E6A7E" w:rsidRPr="00C3751F" w:rsidRDefault="00386F85" w:rsidP="008F6D84">
      <w:pPr>
        <w:numPr>
          <w:ilvl w:val="0"/>
          <w:numId w:val="4"/>
        </w:numPr>
        <w:tabs>
          <w:tab w:val="left" w:leader="dot" w:pos="6946"/>
        </w:tabs>
        <w:spacing w:line="360" w:lineRule="auto"/>
        <w:ind w:left="357" w:hanging="357"/>
        <w:rPr>
          <w:rFonts w:ascii="Roboto" w:hAnsi="Roboto"/>
          <w:color w:val="072F32"/>
          <w:sz w:val="22"/>
          <w:szCs w:val="22"/>
        </w:rPr>
      </w:pPr>
      <w:r w:rsidRPr="00C3751F">
        <w:rPr>
          <w:rFonts w:ascii="Roboto" w:hAnsi="Roboto"/>
          <w:color w:val="072F32"/>
          <w:sz w:val="22"/>
          <w:szCs w:val="22"/>
        </w:rPr>
        <w:t xml:space="preserve">VAT </w:t>
      </w:r>
      <w:r w:rsidR="00E12A1E" w:rsidRPr="00C3751F">
        <w:rPr>
          <w:rFonts w:ascii="Roboto" w:hAnsi="Roboto"/>
          <w:color w:val="072F32"/>
          <w:sz w:val="22"/>
          <w:szCs w:val="22"/>
        </w:rPr>
        <w:t>n</w:t>
      </w:r>
      <w:r w:rsidRPr="00C3751F">
        <w:rPr>
          <w:rFonts w:ascii="Roboto" w:hAnsi="Roboto"/>
          <w:color w:val="072F32"/>
          <w:sz w:val="22"/>
          <w:szCs w:val="22"/>
        </w:rPr>
        <w:t>umber:</w:t>
      </w:r>
      <w:bookmarkEnd w:id="1"/>
      <w:r w:rsidRPr="00C3751F">
        <w:rPr>
          <w:rFonts w:ascii="Roboto" w:hAnsi="Roboto"/>
          <w:color w:val="072F32"/>
          <w:sz w:val="22"/>
          <w:szCs w:val="22"/>
        </w:rPr>
        <w:tab/>
      </w:r>
      <w:bookmarkEnd w:id="2"/>
    </w:p>
    <w:p w14:paraId="466DF13D" w14:textId="77777777" w:rsidR="007E6A7E" w:rsidRPr="00C3751F" w:rsidRDefault="007E6A7E" w:rsidP="007E6A7E">
      <w:pPr>
        <w:rPr>
          <w:rFonts w:ascii="Roboto" w:hAnsi="Roboto"/>
          <w:color w:val="072F32"/>
          <w:sz w:val="22"/>
          <w:szCs w:val="22"/>
        </w:rPr>
      </w:pPr>
    </w:p>
    <w:p w14:paraId="7F4B5246" w14:textId="41EFA9E6" w:rsidR="0017789B" w:rsidRPr="00C3751F" w:rsidRDefault="003D6D18" w:rsidP="007E6A7E">
      <w:pPr>
        <w:rPr>
          <w:rFonts w:ascii="Roboto" w:hAnsi="Roboto"/>
          <w:b/>
          <w:bCs/>
          <w:color w:val="072F32"/>
          <w:sz w:val="22"/>
          <w:szCs w:val="22"/>
        </w:rPr>
      </w:pPr>
      <w:r w:rsidRPr="00C3751F">
        <w:rPr>
          <w:rFonts w:ascii="Roboto" w:hAnsi="Roboto"/>
          <w:b/>
          <w:bCs/>
          <w:color w:val="072F32"/>
          <w:sz w:val="22"/>
          <w:szCs w:val="22"/>
        </w:rPr>
        <w:t>Select your m</w:t>
      </w:r>
      <w:r w:rsidR="0017789B" w:rsidRPr="00C3751F">
        <w:rPr>
          <w:rFonts w:ascii="Roboto" w:hAnsi="Roboto"/>
          <w:b/>
          <w:bCs/>
          <w:color w:val="072F32"/>
          <w:sz w:val="22"/>
          <w:szCs w:val="22"/>
        </w:rPr>
        <w:t>embership type:</w:t>
      </w:r>
    </w:p>
    <w:p w14:paraId="5955EABB" w14:textId="77777777" w:rsidR="004C6F1F" w:rsidRPr="00C3751F" w:rsidRDefault="004C6F1F" w:rsidP="00814BEE">
      <w:pPr>
        <w:tabs>
          <w:tab w:val="left" w:pos="720"/>
        </w:tabs>
        <w:rPr>
          <w:rFonts w:ascii="Roboto" w:hAnsi="Roboto"/>
          <w:color w:val="072F32"/>
          <w:sz w:val="22"/>
          <w:szCs w:val="22"/>
        </w:rPr>
      </w:pPr>
    </w:p>
    <w:p w14:paraId="050246A8" w14:textId="550F7C95" w:rsidR="0082579C" w:rsidRPr="00C3751F" w:rsidRDefault="00000000" w:rsidP="00C3751F">
      <w:pPr>
        <w:tabs>
          <w:tab w:val="left" w:pos="720"/>
          <w:tab w:val="left" w:pos="2127"/>
          <w:tab w:val="left" w:leader="dot" w:pos="5954"/>
        </w:tabs>
        <w:rPr>
          <w:rFonts w:ascii="Roboto" w:hAnsi="Roboto" w:cs="Arial"/>
          <w:color w:val="072F32"/>
          <w:sz w:val="22"/>
          <w:szCs w:val="22"/>
        </w:rPr>
      </w:pPr>
      <w:sdt>
        <w:sdtPr>
          <w:rPr>
            <w:rFonts w:ascii="Roboto" w:hAnsi="Roboto" w:cs="Arial"/>
            <w:b/>
            <w:bCs/>
            <w:color w:val="072F32"/>
            <w:sz w:val="22"/>
            <w:szCs w:val="22"/>
          </w:rPr>
          <w:id w:val="-1272391478"/>
          <w14:checkbox>
            <w14:checked w14:val="0"/>
            <w14:checkedState w14:val="2612" w14:font="MS Gothic"/>
            <w14:uncheckedState w14:val="2610" w14:font="MS Gothic"/>
          </w14:checkbox>
        </w:sdtPr>
        <w:sdtContent>
          <w:r w:rsidR="005F3216" w:rsidRPr="00C3751F">
            <w:rPr>
              <w:rFonts w:ascii="Segoe UI Symbol" w:eastAsia="MS Gothic" w:hAnsi="Segoe UI Symbol" w:cs="Segoe UI Symbol"/>
              <w:b/>
              <w:bCs/>
              <w:color w:val="072F32"/>
              <w:sz w:val="22"/>
              <w:szCs w:val="22"/>
            </w:rPr>
            <w:t>☐</w:t>
          </w:r>
        </w:sdtContent>
      </w:sdt>
      <w:r w:rsidR="00814BEE" w:rsidRPr="00C3751F">
        <w:rPr>
          <w:rFonts w:ascii="Roboto" w:hAnsi="Roboto" w:cs="Arial"/>
          <w:b/>
          <w:bCs/>
          <w:color w:val="072F32"/>
          <w:sz w:val="22"/>
          <w:szCs w:val="22"/>
        </w:rPr>
        <w:tab/>
      </w:r>
      <w:r w:rsidR="004C6F1F" w:rsidRPr="00C3751F">
        <w:rPr>
          <w:rFonts w:ascii="Roboto" w:hAnsi="Roboto" w:cs="Arial"/>
          <w:b/>
          <w:bCs/>
          <w:color w:val="072F32"/>
          <w:sz w:val="22"/>
          <w:szCs w:val="22"/>
        </w:rPr>
        <w:t>Full</w:t>
      </w:r>
      <w:r w:rsidR="00814BEE" w:rsidRPr="00C3751F">
        <w:rPr>
          <w:rFonts w:ascii="Roboto" w:hAnsi="Roboto" w:cs="Arial"/>
          <w:color w:val="072F32"/>
          <w:sz w:val="22"/>
          <w:szCs w:val="22"/>
        </w:rPr>
        <w:tab/>
      </w:r>
      <w:r w:rsidR="00B50781" w:rsidRPr="00C3751F">
        <w:rPr>
          <w:rFonts w:ascii="Roboto" w:hAnsi="Roboto" w:cs="Arial"/>
          <w:color w:val="072F32"/>
          <w:sz w:val="22"/>
          <w:szCs w:val="22"/>
        </w:rPr>
        <w:t xml:space="preserve">No. of employees: </w:t>
      </w:r>
      <w:r w:rsidR="00C3751F" w:rsidRPr="00C3751F">
        <w:rPr>
          <w:rFonts w:ascii="Roboto" w:hAnsi="Roboto" w:cs="Arial"/>
          <w:color w:val="072F32"/>
          <w:sz w:val="22"/>
          <w:szCs w:val="22"/>
        </w:rPr>
        <w:tab/>
      </w:r>
    </w:p>
    <w:p w14:paraId="6DB3F4CA" w14:textId="7905F849" w:rsidR="0025578F" w:rsidRPr="00C3751F" w:rsidRDefault="0025578F" w:rsidP="0025578F">
      <w:pPr>
        <w:pStyle w:val="paragraph"/>
        <w:spacing w:before="0" w:beforeAutospacing="0" w:after="0" w:afterAutospacing="0"/>
        <w:textAlignment w:val="baseline"/>
        <w:rPr>
          <w:rFonts w:ascii="Roboto" w:hAnsi="Roboto" w:cs="Arial"/>
          <w:color w:val="072F32"/>
          <w:spacing w:val="4"/>
          <w:sz w:val="22"/>
          <w:szCs w:val="22"/>
          <w:shd w:val="clear" w:color="auto" w:fill="FFFFFF"/>
        </w:rPr>
      </w:pPr>
      <w:r w:rsidRPr="00C3751F">
        <w:rPr>
          <w:rFonts w:ascii="Roboto" w:hAnsi="Roboto" w:cs="Arial"/>
          <w:color w:val="072F32"/>
          <w:spacing w:val="4"/>
          <w:sz w:val="22"/>
          <w:szCs w:val="22"/>
          <w:shd w:val="clear" w:color="auto" w:fill="FFFFFF"/>
        </w:rPr>
        <w:t>Full membership is open to those organisations concerned with the management and running of ports and terminals, and those carrying out operations in ports. Examples include harbour authorities, port companies, terminal operators, stevedores, and labour suppliers.</w:t>
      </w:r>
    </w:p>
    <w:p w14:paraId="61F5220E" w14:textId="77777777" w:rsidR="0025578F" w:rsidRPr="00C3751F" w:rsidRDefault="0025578F" w:rsidP="0025578F">
      <w:pPr>
        <w:pStyle w:val="paragraph"/>
        <w:spacing w:before="0" w:beforeAutospacing="0" w:after="0" w:afterAutospacing="0"/>
        <w:textAlignment w:val="baseline"/>
        <w:rPr>
          <w:rStyle w:val="normaltextrun"/>
          <w:rFonts w:ascii="Roboto" w:hAnsi="Roboto" w:cs="Arial"/>
          <w:color w:val="072F32"/>
          <w:sz w:val="22"/>
          <w:szCs w:val="22"/>
        </w:rPr>
      </w:pPr>
    </w:p>
    <w:p w14:paraId="2D5BA47D" w14:textId="11D7F95F" w:rsidR="0025578F" w:rsidRPr="00C3751F" w:rsidRDefault="0025578F" w:rsidP="0025578F">
      <w:pPr>
        <w:pStyle w:val="paragraph"/>
        <w:spacing w:before="0" w:beforeAutospacing="0" w:after="0" w:afterAutospacing="0"/>
        <w:textAlignment w:val="baseline"/>
        <w:rPr>
          <w:rStyle w:val="normaltextrun"/>
          <w:rFonts w:ascii="Roboto" w:hAnsi="Roboto" w:cs="Arial"/>
          <w:color w:val="072F32"/>
          <w:sz w:val="22"/>
          <w:szCs w:val="22"/>
        </w:rPr>
      </w:pPr>
      <w:r w:rsidRPr="00C3751F">
        <w:rPr>
          <w:rStyle w:val="normaltextrun"/>
          <w:rFonts w:ascii="Roboto" w:hAnsi="Roboto" w:cs="Arial"/>
          <w:color w:val="072F32"/>
          <w:sz w:val="22"/>
          <w:szCs w:val="22"/>
        </w:rPr>
        <w:t xml:space="preserve">Subscription fees are based on the number of employees </w:t>
      </w:r>
      <w:r w:rsidR="00055586">
        <w:rPr>
          <w:rStyle w:val="normaltextrun"/>
          <w:rFonts w:ascii="Roboto" w:hAnsi="Roboto" w:cs="Arial"/>
          <w:color w:val="072F32"/>
          <w:sz w:val="22"/>
          <w:szCs w:val="22"/>
        </w:rPr>
        <w:t xml:space="preserve">(excluding seafarer) </w:t>
      </w:r>
      <w:r w:rsidRPr="00C3751F">
        <w:rPr>
          <w:rStyle w:val="normaltextrun"/>
          <w:rFonts w:ascii="Roboto" w:hAnsi="Roboto" w:cs="Arial"/>
          <w:color w:val="072F32"/>
          <w:sz w:val="22"/>
          <w:szCs w:val="22"/>
        </w:rPr>
        <w:t xml:space="preserve">and charged at £33.60 +VAT per employee. Companies with up to 35 employees are charged the minimum rate of £1,176.00 +VAT </w:t>
      </w:r>
    </w:p>
    <w:p w14:paraId="38BE2F47" w14:textId="6776D8AD" w:rsidR="00814BEE" w:rsidRDefault="00814BEE" w:rsidP="00814BEE">
      <w:pPr>
        <w:tabs>
          <w:tab w:val="left" w:pos="720"/>
        </w:tabs>
        <w:rPr>
          <w:rFonts w:ascii="Roboto" w:hAnsi="Roboto" w:cs="Arial"/>
          <w:b/>
          <w:color w:val="072F32"/>
          <w:sz w:val="22"/>
          <w:szCs w:val="22"/>
        </w:rPr>
      </w:pPr>
    </w:p>
    <w:p w14:paraId="5B7E0027" w14:textId="77777777" w:rsidR="00055586" w:rsidRPr="00C3751F" w:rsidRDefault="00055586" w:rsidP="00814BEE">
      <w:pPr>
        <w:tabs>
          <w:tab w:val="left" w:pos="720"/>
        </w:tabs>
        <w:rPr>
          <w:rFonts w:ascii="Roboto" w:hAnsi="Roboto" w:cs="Arial"/>
          <w:b/>
          <w:color w:val="072F32"/>
          <w:sz w:val="22"/>
          <w:szCs w:val="22"/>
        </w:rPr>
      </w:pPr>
    </w:p>
    <w:p w14:paraId="4124DE56" w14:textId="7B729983" w:rsidR="00EC08E6" w:rsidRPr="00C3751F" w:rsidRDefault="00000000" w:rsidP="00814BEE">
      <w:pPr>
        <w:tabs>
          <w:tab w:val="left" w:pos="720"/>
        </w:tabs>
        <w:rPr>
          <w:rFonts w:ascii="Roboto" w:hAnsi="Roboto" w:cs="Arial"/>
          <w:b/>
          <w:color w:val="072F32"/>
          <w:sz w:val="22"/>
          <w:szCs w:val="22"/>
        </w:rPr>
      </w:pPr>
      <w:sdt>
        <w:sdtPr>
          <w:rPr>
            <w:rFonts w:ascii="Roboto" w:hAnsi="Roboto" w:cs="Arial"/>
            <w:b/>
            <w:color w:val="072F32"/>
            <w:sz w:val="22"/>
            <w:szCs w:val="22"/>
          </w:rPr>
          <w:id w:val="-1457779873"/>
          <w14:checkbox>
            <w14:checked w14:val="0"/>
            <w14:checkedState w14:val="2612" w14:font="MS Gothic"/>
            <w14:uncheckedState w14:val="2610" w14:font="MS Gothic"/>
          </w14:checkbox>
        </w:sdtPr>
        <w:sdtContent>
          <w:r w:rsidR="004C6F1F" w:rsidRPr="00C3751F">
            <w:rPr>
              <w:rFonts w:ascii="Segoe UI Symbol" w:eastAsia="MS Gothic" w:hAnsi="Segoe UI Symbol" w:cs="Segoe UI Symbol"/>
              <w:b/>
              <w:color w:val="072F32"/>
              <w:sz w:val="22"/>
              <w:szCs w:val="22"/>
            </w:rPr>
            <w:t>☐</w:t>
          </w:r>
        </w:sdtContent>
      </w:sdt>
      <w:r w:rsidR="00814BEE" w:rsidRPr="00C3751F">
        <w:rPr>
          <w:rFonts w:ascii="Roboto" w:hAnsi="Roboto" w:cs="Arial"/>
          <w:b/>
          <w:color w:val="072F32"/>
          <w:sz w:val="22"/>
          <w:szCs w:val="22"/>
        </w:rPr>
        <w:tab/>
      </w:r>
      <w:r w:rsidR="004C6F1F" w:rsidRPr="00C3751F">
        <w:rPr>
          <w:rFonts w:ascii="Roboto" w:hAnsi="Roboto" w:cs="Arial"/>
          <w:b/>
          <w:color w:val="072F32"/>
          <w:sz w:val="22"/>
          <w:szCs w:val="22"/>
        </w:rPr>
        <w:t>Affiliate</w:t>
      </w:r>
      <w:r w:rsidR="00814BEE" w:rsidRPr="00C3751F">
        <w:rPr>
          <w:rFonts w:ascii="Roboto" w:hAnsi="Roboto" w:cs="Arial"/>
          <w:b/>
          <w:color w:val="072F32"/>
          <w:sz w:val="22"/>
          <w:szCs w:val="22"/>
        </w:rPr>
        <w:tab/>
      </w:r>
      <w:r w:rsidR="0025578F" w:rsidRPr="00C3751F">
        <w:rPr>
          <w:rStyle w:val="normaltextrun"/>
          <w:rFonts w:ascii="Roboto" w:hAnsi="Roboto" w:cs="Arial"/>
          <w:b/>
          <w:bCs/>
          <w:color w:val="072F32"/>
          <w:sz w:val="22"/>
          <w:szCs w:val="22"/>
        </w:rPr>
        <w:t>£1,176</w:t>
      </w:r>
      <w:r w:rsidR="0025578F" w:rsidRPr="00C3751F">
        <w:rPr>
          <w:rStyle w:val="normaltextrun"/>
          <w:rFonts w:ascii="Roboto" w:hAnsi="Roboto" w:cs="Arial"/>
          <w:color w:val="072F32"/>
          <w:sz w:val="22"/>
          <w:szCs w:val="22"/>
        </w:rPr>
        <w:t xml:space="preserve"> +VAT per annum</w:t>
      </w:r>
      <w:r w:rsidR="0025578F" w:rsidRPr="00C3751F">
        <w:rPr>
          <w:rStyle w:val="eop"/>
          <w:rFonts w:ascii="Roboto" w:hAnsi="Roboto" w:cs="Arial"/>
          <w:color w:val="072F32"/>
          <w:sz w:val="22"/>
          <w:szCs w:val="22"/>
        </w:rPr>
        <w:t> </w:t>
      </w:r>
    </w:p>
    <w:p w14:paraId="73289A25" w14:textId="0B650829" w:rsidR="00814BEE" w:rsidRDefault="00EC08E6" w:rsidP="00814BEE">
      <w:pPr>
        <w:tabs>
          <w:tab w:val="left" w:pos="720"/>
        </w:tabs>
        <w:rPr>
          <w:rFonts w:ascii="Roboto" w:hAnsi="Roboto" w:cs="Arial"/>
          <w:b/>
          <w:color w:val="072F32"/>
          <w:sz w:val="22"/>
          <w:szCs w:val="22"/>
        </w:rPr>
      </w:pPr>
      <w:r w:rsidRPr="00C3751F">
        <w:rPr>
          <w:rFonts w:ascii="Roboto" w:hAnsi="Roboto" w:cs="Arial"/>
          <w:color w:val="072F32"/>
          <w:spacing w:val="4"/>
          <w:sz w:val="22"/>
          <w:szCs w:val="22"/>
          <w:shd w:val="clear" w:color="auto" w:fill="FFFFFF"/>
        </w:rPr>
        <w:t>Affiliate membership is open to those organisations working closely with the ports industry, but not eligible for either Full or Training Provider Affiliate categories of membership. Affiliates receive the core services but are not able to join Working Groups specifically focussed on developing industry guidance. Affiliate fees are based on the minimum full member fee.</w:t>
      </w:r>
    </w:p>
    <w:p w14:paraId="3CCEEA3D" w14:textId="77777777" w:rsidR="00055586" w:rsidRDefault="00055586" w:rsidP="00814BEE">
      <w:pPr>
        <w:tabs>
          <w:tab w:val="left" w:pos="720"/>
        </w:tabs>
        <w:rPr>
          <w:rFonts w:ascii="Roboto" w:hAnsi="Roboto" w:cs="Arial"/>
          <w:b/>
          <w:color w:val="072F32"/>
          <w:sz w:val="22"/>
          <w:szCs w:val="22"/>
        </w:rPr>
      </w:pPr>
    </w:p>
    <w:p w14:paraId="4DA529C8" w14:textId="77777777" w:rsidR="00055586" w:rsidRPr="00055586" w:rsidRDefault="00055586" w:rsidP="00814BEE">
      <w:pPr>
        <w:tabs>
          <w:tab w:val="left" w:pos="720"/>
        </w:tabs>
        <w:rPr>
          <w:rFonts w:ascii="Roboto" w:hAnsi="Roboto" w:cs="Arial"/>
          <w:b/>
          <w:color w:val="072F32"/>
          <w:sz w:val="22"/>
          <w:szCs w:val="22"/>
        </w:rPr>
      </w:pPr>
    </w:p>
    <w:p w14:paraId="4DC0E8F9" w14:textId="61CD95AF" w:rsidR="00EC08E6" w:rsidRPr="00C3751F" w:rsidRDefault="00000000" w:rsidP="00814BEE">
      <w:pPr>
        <w:tabs>
          <w:tab w:val="left" w:pos="720"/>
        </w:tabs>
        <w:rPr>
          <w:rFonts w:ascii="Roboto" w:hAnsi="Roboto" w:cs="Arial"/>
          <w:b/>
          <w:bCs/>
          <w:color w:val="072F32"/>
          <w:sz w:val="22"/>
          <w:szCs w:val="22"/>
        </w:rPr>
      </w:pPr>
      <w:sdt>
        <w:sdtPr>
          <w:rPr>
            <w:rFonts w:ascii="Roboto" w:hAnsi="Roboto" w:cs="Arial"/>
            <w:b/>
            <w:color w:val="072F32"/>
            <w:sz w:val="22"/>
            <w:szCs w:val="22"/>
          </w:rPr>
          <w:id w:val="367498914"/>
          <w14:checkbox>
            <w14:checked w14:val="0"/>
            <w14:checkedState w14:val="2612" w14:font="MS Gothic"/>
            <w14:uncheckedState w14:val="2610" w14:font="MS Gothic"/>
          </w14:checkbox>
        </w:sdtPr>
        <w:sdtContent>
          <w:r w:rsidR="00814BEE" w:rsidRPr="00C3751F">
            <w:rPr>
              <w:rFonts w:ascii="Segoe UI Symbol" w:eastAsia="MS Gothic" w:hAnsi="Segoe UI Symbol" w:cs="Segoe UI Symbol"/>
              <w:b/>
              <w:color w:val="072F32"/>
              <w:sz w:val="22"/>
              <w:szCs w:val="22"/>
            </w:rPr>
            <w:t>☐</w:t>
          </w:r>
        </w:sdtContent>
      </w:sdt>
      <w:r w:rsidR="00814BEE" w:rsidRPr="00C3751F">
        <w:rPr>
          <w:rFonts w:ascii="Roboto" w:hAnsi="Roboto" w:cs="Arial"/>
          <w:b/>
          <w:color w:val="072F32"/>
          <w:sz w:val="22"/>
          <w:szCs w:val="22"/>
        </w:rPr>
        <w:tab/>
      </w:r>
      <w:r w:rsidR="004C6F1F" w:rsidRPr="00C3751F">
        <w:rPr>
          <w:rFonts w:ascii="Roboto" w:hAnsi="Roboto" w:cs="Arial"/>
          <w:b/>
          <w:bCs/>
          <w:color w:val="072F32"/>
          <w:sz w:val="22"/>
          <w:szCs w:val="22"/>
        </w:rPr>
        <w:t>Training provider</w:t>
      </w:r>
      <w:r w:rsidR="0025578F" w:rsidRPr="00C3751F">
        <w:rPr>
          <w:rFonts w:ascii="Roboto" w:hAnsi="Roboto" w:cs="Arial"/>
          <w:b/>
          <w:bCs/>
          <w:color w:val="072F32"/>
          <w:sz w:val="22"/>
          <w:szCs w:val="22"/>
        </w:rPr>
        <w:tab/>
      </w:r>
      <w:r w:rsidR="0025578F" w:rsidRPr="00C3751F">
        <w:rPr>
          <w:rStyle w:val="normaltextrun"/>
          <w:rFonts w:ascii="Roboto" w:hAnsi="Roboto" w:cs="Arial"/>
          <w:b/>
          <w:bCs/>
          <w:color w:val="072F32"/>
          <w:sz w:val="22"/>
          <w:szCs w:val="22"/>
        </w:rPr>
        <w:t>£750</w:t>
      </w:r>
      <w:r w:rsidR="0025578F" w:rsidRPr="00C3751F">
        <w:rPr>
          <w:rStyle w:val="normaltextrun"/>
          <w:rFonts w:ascii="Roboto" w:hAnsi="Roboto" w:cs="Arial"/>
          <w:color w:val="072F32"/>
          <w:sz w:val="22"/>
          <w:szCs w:val="22"/>
        </w:rPr>
        <w:t xml:space="preserve"> +VAT per annum</w:t>
      </w:r>
      <w:r w:rsidR="0025578F" w:rsidRPr="00C3751F">
        <w:rPr>
          <w:rStyle w:val="eop"/>
          <w:rFonts w:ascii="Roboto" w:hAnsi="Roboto" w:cs="Arial"/>
          <w:color w:val="072F32"/>
          <w:sz w:val="22"/>
          <w:szCs w:val="22"/>
        </w:rPr>
        <w:t> </w:t>
      </w:r>
    </w:p>
    <w:p w14:paraId="77AE7819" w14:textId="3634A035" w:rsidR="00814BEE" w:rsidRDefault="00EC08E6" w:rsidP="00814BEE">
      <w:pPr>
        <w:tabs>
          <w:tab w:val="left" w:pos="720"/>
        </w:tabs>
        <w:rPr>
          <w:rFonts w:ascii="Roboto" w:hAnsi="Roboto" w:cs="Arial"/>
          <w:color w:val="072F32"/>
          <w:sz w:val="22"/>
          <w:szCs w:val="22"/>
        </w:rPr>
      </w:pPr>
      <w:r w:rsidRPr="00C3751F">
        <w:rPr>
          <w:rFonts w:ascii="Roboto" w:hAnsi="Roboto" w:cs="Arial"/>
          <w:color w:val="072F32"/>
          <w:spacing w:val="4"/>
          <w:sz w:val="22"/>
          <w:szCs w:val="22"/>
          <w:shd w:val="clear" w:color="auto" w:fill="FFFFFF"/>
        </w:rPr>
        <w:t>Training Provider membership is open to training providers who provide learning and development or safety support services to the ports industry. We do not accredit training providers, but act as a network to put members in touch with them and invite their input into training standards.</w:t>
      </w:r>
      <w:r w:rsidR="00814BEE" w:rsidRPr="00C3751F">
        <w:rPr>
          <w:rFonts w:ascii="Roboto" w:hAnsi="Roboto" w:cs="Arial"/>
          <w:color w:val="072F32"/>
          <w:sz w:val="22"/>
          <w:szCs w:val="22"/>
        </w:rPr>
        <w:tab/>
      </w:r>
      <w:r w:rsidR="00814BEE" w:rsidRPr="00C3751F">
        <w:rPr>
          <w:rFonts w:ascii="Roboto" w:hAnsi="Roboto" w:cs="Arial"/>
          <w:color w:val="072F32"/>
          <w:sz w:val="22"/>
          <w:szCs w:val="22"/>
        </w:rPr>
        <w:tab/>
      </w:r>
    </w:p>
    <w:p w14:paraId="5079D1AB" w14:textId="77777777" w:rsidR="00055586" w:rsidRDefault="00055586" w:rsidP="00814BEE">
      <w:pPr>
        <w:tabs>
          <w:tab w:val="left" w:pos="720"/>
        </w:tabs>
        <w:rPr>
          <w:rFonts w:ascii="Roboto" w:hAnsi="Roboto" w:cs="Arial"/>
          <w:color w:val="072F32"/>
          <w:sz w:val="22"/>
          <w:szCs w:val="22"/>
        </w:rPr>
      </w:pPr>
    </w:p>
    <w:p w14:paraId="3B4A8618" w14:textId="77777777" w:rsidR="00055586" w:rsidRPr="00C3751F" w:rsidRDefault="00055586" w:rsidP="00814BEE">
      <w:pPr>
        <w:tabs>
          <w:tab w:val="left" w:pos="720"/>
        </w:tabs>
        <w:rPr>
          <w:rFonts w:ascii="Roboto" w:hAnsi="Roboto" w:cs="Arial"/>
          <w:color w:val="072F32"/>
          <w:sz w:val="22"/>
          <w:szCs w:val="22"/>
        </w:rPr>
      </w:pPr>
    </w:p>
    <w:p w14:paraId="687C85D0" w14:textId="20E83ECF" w:rsidR="0025578F" w:rsidRPr="00C3751F" w:rsidRDefault="00000000" w:rsidP="0025578F">
      <w:pPr>
        <w:tabs>
          <w:tab w:val="left" w:pos="720"/>
        </w:tabs>
        <w:rPr>
          <w:rFonts w:ascii="Roboto" w:hAnsi="Roboto" w:cs="Arial"/>
          <w:b/>
          <w:bCs/>
          <w:color w:val="072F32"/>
          <w:sz w:val="22"/>
          <w:szCs w:val="22"/>
        </w:rPr>
      </w:pPr>
      <w:sdt>
        <w:sdtPr>
          <w:rPr>
            <w:rFonts w:ascii="Roboto" w:hAnsi="Roboto" w:cs="Arial"/>
            <w:color w:val="072F32"/>
            <w:sz w:val="22"/>
            <w:szCs w:val="22"/>
          </w:rPr>
          <w:id w:val="1053360295"/>
          <w14:checkbox>
            <w14:checked w14:val="0"/>
            <w14:checkedState w14:val="2612" w14:font="MS Gothic"/>
            <w14:uncheckedState w14:val="2610" w14:font="MS Gothic"/>
          </w14:checkbox>
        </w:sdtPr>
        <w:sdtContent>
          <w:r w:rsidR="00814BEE" w:rsidRPr="00C3751F">
            <w:rPr>
              <w:rFonts w:ascii="Segoe UI Symbol" w:eastAsia="MS Gothic" w:hAnsi="Segoe UI Symbol" w:cs="Segoe UI Symbol"/>
              <w:color w:val="072F32"/>
              <w:sz w:val="22"/>
              <w:szCs w:val="22"/>
            </w:rPr>
            <w:t>☐</w:t>
          </w:r>
        </w:sdtContent>
      </w:sdt>
      <w:r w:rsidR="00814BEE" w:rsidRPr="00C3751F">
        <w:rPr>
          <w:rFonts w:ascii="Roboto" w:hAnsi="Roboto" w:cs="Arial"/>
          <w:color w:val="072F32"/>
          <w:sz w:val="22"/>
          <w:szCs w:val="22"/>
        </w:rPr>
        <w:tab/>
      </w:r>
      <w:r w:rsidR="00B1784A" w:rsidRPr="00C3751F">
        <w:rPr>
          <w:rFonts w:ascii="Roboto" w:hAnsi="Roboto" w:cs="Arial"/>
          <w:b/>
          <w:bCs/>
          <w:color w:val="072F32"/>
          <w:sz w:val="22"/>
          <w:szCs w:val="22"/>
        </w:rPr>
        <w:t>Small ports and harbour</w:t>
      </w:r>
      <w:r w:rsidR="0025578F" w:rsidRPr="00C3751F">
        <w:rPr>
          <w:rFonts w:ascii="Roboto" w:hAnsi="Roboto" w:cs="Arial"/>
          <w:b/>
          <w:bCs/>
          <w:color w:val="072F32"/>
          <w:sz w:val="22"/>
          <w:szCs w:val="22"/>
        </w:rPr>
        <w:tab/>
      </w:r>
      <w:r w:rsidR="0025578F" w:rsidRPr="00C3751F">
        <w:rPr>
          <w:rStyle w:val="normaltextrun"/>
          <w:rFonts w:ascii="Roboto" w:hAnsi="Roboto" w:cs="Arial"/>
          <w:b/>
          <w:bCs/>
          <w:color w:val="072F32"/>
          <w:sz w:val="22"/>
          <w:szCs w:val="22"/>
        </w:rPr>
        <w:t xml:space="preserve">£550 </w:t>
      </w:r>
      <w:r w:rsidR="0025578F" w:rsidRPr="00C3751F">
        <w:rPr>
          <w:rStyle w:val="normaltextrun"/>
          <w:rFonts w:ascii="Roboto" w:hAnsi="Roboto" w:cs="Arial"/>
          <w:color w:val="072F32"/>
          <w:sz w:val="22"/>
          <w:szCs w:val="22"/>
        </w:rPr>
        <w:t>+VAT per annum</w:t>
      </w:r>
      <w:r w:rsidR="0025578F" w:rsidRPr="00C3751F">
        <w:rPr>
          <w:rStyle w:val="eop"/>
          <w:rFonts w:ascii="Roboto" w:hAnsi="Roboto" w:cs="Arial"/>
          <w:color w:val="072F32"/>
          <w:sz w:val="22"/>
          <w:szCs w:val="22"/>
        </w:rPr>
        <w:t> </w:t>
      </w:r>
    </w:p>
    <w:p w14:paraId="260F179B" w14:textId="48B99D68" w:rsidR="00B1784A" w:rsidRPr="00C3751F" w:rsidRDefault="00B1784A" w:rsidP="00B1784A">
      <w:pPr>
        <w:tabs>
          <w:tab w:val="left" w:pos="720"/>
        </w:tabs>
        <w:rPr>
          <w:rFonts w:ascii="Roboto" w:hAnsi="Roboto" w:cs="Arial"/>
          <w:color w:val="072F32"/>
          <w:sz w:val="22"/>
          <w:szCs w:val="22"/>
        </w:rPr>
      </w:pPr>
      <w:r w:rsidRPr="00C3751F">
        <w:rPr>
          <w:rFonts w:ascii="Roboto" w:hAnsi="Roboto" w:cs="Arial"/>
          <w:color w:val="072F32"/>
          <w:spacing w:val="4"/>
          <w:sz w:val="22"/>
          <w:szCs w:val="22"/>
          <w:shd w:val="clear" w:color="auto" w:fill="FFFFFF"/>
        </w:rPr>
        <w:t xml:space="preserve">Small ports and harbours membership is open to ports with less than five full time employees. It offers access to </w:t>
      </w:r>
      <w:r w:rsidR="00AB5ADC" w:rsidRPr="00C3751F">
        <w:rPr>
          <w:rFonts w:ascii="Roboto" w:hAnsi="Roboto" w:cs="Arial"/>
          <w:color w:val="072F32"/>
          <w:spacing w:val="4"/>
          <w:sz w:val="22"/>
          <w:szCs w:val="22"/>
          <w:shd w:val="clear" w:color="auto" w:fill="FFFFFF"/>
        </w:rPr>
        <w:t xml:space="preserve">the PSS website </w:t>
      </w:r>
      <w:r w:rsidRPr="00C3751F">
        <w:rPr>
          <w:rFonts w:ascii="Roboto" w:hAnsi="Roboto" w:cs="Arial"/>
          <w:color w:val="072F32"/>
          <w:spacing w:val="4"/>
          <w:sz w:val="22"/>
          <w:szCs w:val="22"/>
          <w:shd w:val="clear" w:color="auto" w:fill="FFFFFF"/>
        </w:rPr>
        <w:t xml:space="preserve">resources and </w:t>
      </w:r>
      <w:r w:rsidR="00AB5ADC" w:rsidRPr="00C3751F">
        <w:rPr>
          <w:rFonts w:ascii="Roboto" w:hAnsi="Roboto" w:cs="Arial"/>
          <w:color w:val="072F32"/>
          <w:spacing w:val="4"/>
          <w:sz w:val="22"/>
          <w:szCs w:val="22"/>
          <w:shd w:val="clear" w:color="auto" w:fill="FFFFFF"/>
        </w:rPr>
        <w:t xml:space="preserve">online meetings. </w:t>
      </w:r>
    </w:p>
    <w:p w14:paraId="52346C6F" w14:textId="43D773B4" w:rsidR="00055586" w:rsidRDefault="00055586">
      <w:pPr>
        <w:rPr>
          <w:rStyle w:val="normaltextrun"/>
          <w:rFonts w:ascii="Roboto" w:hAnsi="Roboto" w:cs="Arial"/>
          <w:b/>
          <w:bCs/>
          <w:color w:val="072F32"/>
          <w:sz w:val="22"/>
          <w:szCs w:val="22"/>
          <w:lang w:eastAsia="en-GB"/>
        </w:rPr>
      </w:pPr>
      <w:r>
        <w:rPr>
          <w:rStyle w:val="normaltextrun"/>
          <w:rFonts w:ascii="Roboto" w:hAnsi="Roboto" w:cs="Arial"/>
          <w:b/>
          <w:bCs/>
          <w:color w:val="072F32"/>
          <w:sz w:val="22"/>
          <w:szCs w:val="22"/>
          <w:lang w:eastAsia="en-GB"/>
        </w:rPr>
        <w:br w:type="page"/>
      </w:r>
    </w:p>
    <w:p w14:paraId="3B7EA34C" w14:textId="77777777" w:rsidR="00F666D3" w:rsidRPr="00C3751F" w:rsidRDefault="00F666D3">
      <w:pPr>
        <w:rPr>
          <w:rStyle w:val="normaltextrun"/>
          <w:rFonts w:ascii="Roboto" w:hAnsi="Roboto" w:cs="Arial"/>
          <w:b/>
          <w:bCs/>
          <w:color w:val="072F32"/>
          <w:sz w:val="22"/>
          <w:szCs w:val="22"/>
          <w:lang w:eastAsia="en-GB"/>
        </w:rPr>
      </w:pPr>
    </w:p>
    <w:p w14:paraId="3265ADB4" w14:textId="77777777" w:rsidR="00F666D3" w:rsidRPr="00C3751F" w:rsidRDefault="00F666D3" w:rsidP="005F3216">
      <w:pPr>
        <w:pStyle w:val="paragraph"/>
        <w:tabs>
          <w:tab w:val="left" w:leader="dot" w:pos="6804"/>
        </w:tabs>
        <w:spacing w:before="0" w:beforeAutospacing="0" w:after="0" w:afterAutospacing="0"/>
        <w:textAlignment w:val="baseline"/>
        <w:rPr>
          <w:rFonts w:ascii="Roboto" w:hAnsi="Roboto" w:cs="Segoe UI"/>
          <w:color w:val="072F32"/>
          <w:sz w:val="22"/>
          <w:szCs w:val="22"/>
        </w:rPr>
      </w:pPr>
      <w:r w:rsidRPr="00C3751F">
        <w:rPr>
          <w:rStyle w:val="normaltextrun"/>
          <w:rFonts w:ascii="Roboto" w:hAnsi="Roboto" w:cs="Arial"/>
          <w:color w:val="072F32"/>
          <w:sz w:val="22"/>
          <w:szCs w:val="22"/>
        </w:rPr>
        <w:t>Signed:</w:t>
      </w:r>
      <w:r w:rsidRPr="00C3751F">
        <w:rPr>
          <w:rStyle w:val="tabchar"/>
          <w:rFonts w:ascii="Roboto" w:hAnsi="Roboto" w:cs="Calibri"/>
          <w:color w:val="072F32"/>
          <w:sz w:val="22"/>
          <w:szCs w:val="22"/>
        </w:rPr>
        <w:tab/>
      </w:r>
      <w:r w:rsidRPr="00C3751F">
        <w:rPr>
          <w:rStyle w:val="eop"/>
          <w:rFonts w:ascii="Roboto" w:hAnsi="Roboto" w:cs="Arial"/>
          <w:color w:val="072F32"/>
          <w:sz w:val="22"/>
          <w:szCs w:val="22"/>
        </w:rPr>
        <w:t> </w:t>
      </w:r>
    </w:p>
    <w:p w14:paraId="01C59CCC" w14:textId="77777777" w:rsidR="00F666D3" w:rsidRPr="00C3751F" w:rsidRDefault="00F666D3" w:rsidP="00F666D3">
      <w:pPr>
        <w:pStyle w:val="paragraph"/>
        <w:spacing w:before="0" w:beforeAutospacing="0" w:after="0" w:afterAutospacing="0"/>
        <w:textAlignment w:val="baseline"/>
        <w:rPr>
          <w:rFonts w:ascii="Roboto" w:hAnsi="Roboto" w:cs="Segoe UI"/>
          <w:color w:val="072F32"/>
          <w:sz w:val="22"/>
          <w:szCs w:val="22"/>
        </w:rPr>
      </w:pPr>
      <w:r w:rsidRPr="00C3751F">
        <w:rPr>
          <w:rStyle w:val="eop"/>
          <w:rFonts w:ascii="Roboto" w:hAnsi="Roboto" w:cs="Arial"/>
          <w:color w:val="072F32"/>
          <w:sz w:val="22"/>
          <w:szCs w:val="22"/>
        </w:rPr>
        <w:t> </w:t>
      </w:r>
    </w:p>
    <w:p w14:paraId="151CFFC0" w14:textId="77777777" w:rsidR="00F666D3" w:rsidRPr="00C3751F" w:rsidRDefault="00F666D3" w:rsidP="00F666D3">
      <w:pPr>
        <w:pStyle w:val="paragraph"/>
        <w:spacing w:before="0" w:beforeAutospacing="0" w:after="0" w:afterAutospacing="0"/>
        <w:textAlignment w:val="baseline"/>
        <w:rPr>
          <w:rFonts w:ascii="Roboto" w:hAnsi="Roboto" w:cs="Segoe UI"/>
          <w:color w:val="072F32"/>
          <w:sz w:val="22"/>
          <w:szCs w:val="22"/>
        </w:rPr>
      </w:pPr>
      <w:r w:rsidRPr="00C3751F">
        <w:rPr>
          <w:rStyle w:val="eop"/>
          <w:rFonts w:ascii="Roboto" w:hAnsi="Roboto" w:cs="Arial"/>
          <w:color w:val="072F32"/>
          <w:sz w:val="22"/>
          <w:szCs w:val="22"/>
        </w:rPr>
        <w:t> </w:t>
      </w:r>
    </w:p>
    <w:p w14:paraId="0747E722" w14:textId="63262561" w:rsidR="005F3216" w:rsidRPr="00C3751F" w:rsidRDefault="005F3216" w:rsidP="005F3216">
      <w:pPr>
        <w:pStyle w:val="paragraph"/>
        <w:tabs>
          <w:tab w:val="left" w:leader="dot" w:pos="6804"/>
        </w:tabs>
        <w:spacing w:before="0" w:beforeAutospacing="0" w:after="0" w:afterAutospacing="0"/>
        <w:textAlignment w:val="baseline"/>
        <w:rPr>
          <w:rFonts w:ascii="Roboto" w:hAnsi="Roboto" w:cs="Segoe UI"/>
          <w:color w:val="072F32"/>
          <w:sz w:val="22"/>
          <w:szCs w:val="22"/>
        </w:rPr>
      </w:pPr>
      <w:r w:rsidRPr="00C3751F">
        <w:rPr>
          <w:rStyle w:val="normaltextrun"/>
          <w:rFonts w:ascii="Roboto" w:hAnsi="Roboto" w:cs="Arial"/>
          <w:color w:val="072F32"/>
          <w:sz w:val="22"/>
          <w:szCs w:val="22"/>
        </w:rPr>
        <w:t>Dated:</w:t>
      </w:r>
      <w:r w:rsidRPr="00C3751F">
        <w:rPr>
          <w:rStyle w:val="tabchar"/>
          <w:rFonts w:ascii="Roboto" w:hAnsi="Roboto" w:cs="Calibri"/>
          <w:color w:val="072F32"/>
          <w:sz w:val="22"/>
          <w:szCs w:val="22"/>
        </w:rPr>
        <w:tab/>
      </w:r>
      <w:r w:rsidRPr="00C3751F">
        <w:rPr>
          <w:rStyle w:val="eop"/>
          <w:rFonts w:ascii="Roboto" w:hAnsi="Roboto" w:cs="Arial"/>
          <w:color w:val="072F32"/>
          <w:sz w:val="22"/>
          <w:szCs w:val="22"/>
        </w:rPr>
        <w:t> </w:t>
      </w:r>
    </w:p>
    <w:p w14:paraId="148C20BA" w14:textId="2517F0FD" w:rsidR="00F666D3" w:rsidRPr="00C3751F" w:rsidRDefault="00F666D3" w:rsidP="00F666D3">
      <w:pPr>
        <w:pStyle w:val="paragraph"/>
        <w:spacing w:before="0" w:beforeAutospacing="0" w:after="0" w:afterAutospacing="0"/>
        <w:textAlignment w:val="baseline"/>
        <w:rPr>
          <w:rFonts w:ascii="Roboto" w:hAnsi="Roboto" w:cs="Segoe UI"/>
          <w:color w:val="072F32"/>
          <w:sz w:val="22"/>
          <w:szCs w:val="22"/>
        </w:rPr>
      </w:pPr>
      <w:r w:rsidRPr="00C3751F">
        <w:rPr>
          <w:rStyle w:val="normaltextrun"/>
          <w:rFonts w:ascii="Roboto" w:hAnsi="Roboto" w:cs="Arial"/>
          <w:color w:val="072F32"/>
          <w:sz w:val="22"/>
          <w:szCs w:val="22"/>
        </w:rPr>
        <w:t> </w:t>
      </w:r>
      <w:r w:rsidRPr="00C3751F">
        <w:rPr>
          <w:rStyle w:val="eop"/>
          <w:rFonts w:ascii="Roboto" w:hAnsi="Roboto" w:cs="Arial"/>
          <w:color w:val="072F32"/>
          <w:sz w:val="22"/>
          <w:szCs w:val="22"/>
        </w:rPr>
        <w:t> </w:t>
      </w:r>
    </w:p>
    <w:p w14:paraId="5ED03DFC" w14:textId="77777777" w:rsidR="00F666D3" w:rsidRPr="00C3751F" w:rsidRDefault="00F666D3" w:rsidP="00F666D3">
      <w:pPr>
        <w:pStyle w:val="paragraph"/>
        <w:spacing w:before="0" w:beforeAutospacing="0" w:after="0" w:afterAutospacing="0"/>
        <w:textAlignment w:val="baseline"/>
        <w:rPr>
          <w:rFonts w:ascii="Roboto" w:hAnsi="Roboto" w:cs="Segoe UI"/>
          <w:color w:val="072F32"/>
          <w:sz w:val="22"/>
          <w:szCs w:val="22"/>
        </w:rPr>
      </w:pPr>
      <w:r w:rsidRPr="00C3751F">
        <w:rPr>
          <w:rStyle w:val="eop"/>
          <w:rFonts w:ascii="Roboto" w:hAnsi="Roboto" w:cs="Arial"/>
          <w:color w:val="072F32"/>
          <w:sz w:val="22"/>
          <w:szCs w:val="22"/>
        </w:rPr>
        <w:t> </w:t>
      </w:r>
    </w:p>
    <w:p w14:paraId="75E6D226" w14:textId="44034247" w:rsidR="00F666D3" w:rsidRPr="00C3751F" w:rsidRDefault="00F666D3" w:rsidP="00F666D3">
      <w:pPr>
        <w:pStyle w:val="paragraph"/>
        <w:spacing w:before="0" w:beforeAutospacing="0" w:after="0" w:afterAutospacing="0"/>
        <w:textAlignment w:val="baseline"/>
        <w:rPr>
          <w:rFonts w:ascii="Roboto" w:hAnsi="Roboto" w:cs="Segoe UI"/>
          <w:b/>
          <w:bCs/>
          <w:caps/>
          <w:color w:val="072F32"/>
          <w:sz w:val="22"/>
          <w:szCs w:val="22"/>
        </w:rPr>
      </w:pPr>
      <w:r w:rsidRPr="00C3751F">
        <w:rPr>
          <w:rStyle w:val="normaltextrun"/>
          <w:rFonts w:ascii="Roboto" w:hAnsi="Roboto" w:cs="Arial"/>
          <w:b/>
          <w:bCs/>
          <w:color w:val="072F32"/>
          <w:sz w:val="22"/>
          <w:szCs w:val="22"/>
        </w:rPr>
        <w:t xml:space="preserve">Name </w:t>
      </w:r>
      <w:r w:rsidR="005F3216" w:rsidRPr="00C3751F">
        <w:rPr>
          <w:rStyle w:val="normaltextrun"/>
          <w:rFonts w:ascii="Roboto" w:hAnsi="Roboto" w:cs="Arial"/>
          <w:b/>
          <w:bCs/>
          <w:color w:val="072F32"/>
          <w:sz w:val="22"/>
          <w:szCs w:val="22"/>
        </w:rPr>
        <w:t xml:space="preserve">and email </w:t>
      </w:r>
      <w:r w:rsidRPr="00C3751F">
        <w:rPr>
          <w:rStyle w:val="normaltextrun"/>
          <w:rFonts w:ascii="Roboto" w:hAnsi="Roboto" w:cs="Arial"/>
          <w:b/>
          <w:bCs/>
          <w:color w:val="072F32"/>
          <w:sz w:val="22"/>
          <w:szCs w:val="22"/>
        </w:rPr>
        <w:t>address of person to forward invoice for payment to (if different from above):</w:t>
      </w:r>
      <w:r w:rsidRPr="00C3751F">
        <w:rPr>
          <w:rStyle w:val="eop"/>
          <w:rFonts w:ascii="Roboto" w:hAnsi="Roboto" w:cs="Arial"/>
          <w:b/>
          <w:bCs/>
          <w:caps/>
          <w:color w:val="072F32"/>
          <w:sz w:val="22"/>
          <w:szCs w:val="22"/>
        </w:rPr>
        <w:t> </w:t>
      </w:r>
    </w:p>
    <w:p w14:paraId="3318E155" w14:textId="77777777" w:rsidR="00F666D3" w:rsidRPr="00C3751F" w:rsidRDefault="00F666D3" w:rsidP="00F666D3">
      <w:pPr>
        <w:pStyle w:val="paragraph"/>
        <w:spacing w:before="0" w:beforeAutospacing="0" w:after="0" w:afterAutospacing="0"/>
        <w:textAlignment w:val="baseline"/>
        <w:rPr>
          <w:rFonts w:ascii="Roboto" w:hAnsi="Roboto" w:cs="Segoe UI"/>
          <w:color w:val="072F32"/>
          <w:sz w:val="22"/>
          <w:szCs w:val="22"/>
        </w:rPr>
      </w:pPr>
      <w:r w:rsidRPr="00C3751F">
        <w:rPr>
          <w:rStyle w:val="eop"/>
          <w:rFonts w:ascii="Roboto" w:hAnsi="Roboto" w:cs="Arial"/>
          <w:color w:val="072F32"/>
          <w:sz w:val="22"/>
          <w:szCs w:val="22"/>
        </w:rPr>
        <w:t> </w:t>
      </w:r>
    </w:p>
    <w:p w14:paraId="5C895883" w14:textId="77777777" w:rsidR="00F666D3" w:rsidRPr="00C3751F" w:rsidRDefault="00F666D3" w:rsidP="003B20D0">
      <w:pPr>
        <w:pStyle w:val="paragraph"/>
        <w:spacing w:before="0" w:beforeAutospacing="0" w:after="0" w:afterAutospacing="0" w:line="360" w:lineRule="auto"/>
        <w:textAlignment w:val="baseline"/>
        <w:rPr>
          <w:rFonts w:ascii="Roboto" w:hAnsi="Roboto" w:cs="Segoe UI"/>
          <w:color w:val="072F32"/>
          <w:sz w:val="22"/>
          <w:szCs w:val="22"/>
        </w:rPr>
      </w:pPr>
      <w:r w:rsidRPr="00C3751F">
        <w:rPr>
          <w:rStyle w:val="normaltextrun"/>
          <w:rFonts w:ascii="Roboto" w:hAnsi="Roboto" w:cs="Arial"/>
          <w:color w:val="072F32"/>
          <w:sz w:val="22"/>
          <w:szCs w:val="22"/>
        </w:rPr>
        <w:t>Name:</w:t>
      </w:r>
      <w:r w:rsidRPr="00C3751F">
        <w:rPr>
          <w:rStyle w:val="tabchar"/>
          <w:rFonts w:ascii="Roboto" w:hAnsi="Roboto" w:cs="Calibri"/>
          <w:color w:val="072F32"/>
          <w:sz w:val="22"/>
          <w:szCs w:val="22"/>
        </w:rPr>
        <w:tab/>
      </w:r>
      <w:r w:rsidRPr="00C3751F">
        <w:rPr>
          <w:rStyle w:val="eop"/>
          <w:rFonts w:ascii="Roboto" w:hAnsi="Roboto" w:cs="Arial"/>
          <w:color w:val="072F32"/>
          <w:sz w:val="22"/>
          <w:szCs w:val="22"/>
        </w:rPr>
        <w:t> </w:t>
      </w:r>
    </w:p>
    <w:p w14:paraId="1C15833E" w14:textId="77777777" w:rsidR="00F666D3" w:rsidRPr="00C3751F" w:rsidRDefault="00F666D3" w:rsidP="003B20D0">
      <w:pPr>
        <w:pStyle w:val="paragraph"/>
        <w:spacing w:before="0" w:beforeAutospacing="0" w:after="0" w:afterAutospacing="0" w:line="360" w:lineRule="auto"/>
        <w:textAlignment w:val="baseline"/>
        <w:rPr>
          <w:rFonts w:ascii="Roboto" w:hAnsi="Roboto" w:cs="Segoe UI"/>
          <w:color w:val="072F32"/>
          <w:sz w:val="22"/>
          <w:szCs w:val="22"/>
        </w:rPr>
      </w:pPr>
      <w:r w:rsidRPr="00C3751F">
        <w:rPr>
          <w:rStyle w:val="normaltextrun"/>
          <w:rFonts w:ascii="Roboto" w:hAnsi="Roboto" w:cs="Arial"/>
          <w:color w:val="072F32"/>
          <w:sz w:val="22"/>
          <w:szCs w:val="22"/>
        </w:rPr>
        <w:t>E-mail:</w:t>
      </w:r>
      <w:r w:rsidRPr="00C3751F">
        <w:rPr>
          <w:rStyle w:val="tabchar"/>
          <w:rFonts w:ascii="Roboto" w:hAnsi="Roboto" w:cs="Calibri"/>
          <w:color w:val="072F32"/>
          <w:sz w:val="22"/>
          <w:szCs w:val="22"/>
        </w:rPr>
        <w:tab/>
      </w:r>
      <w:r w:rsidRPr="00C3751F">
        <w:rPr>
          <w:rStyle w:val="eop"/>
          <w:rFonts w:ascii="Roboto" w:hAnsi="Roboto" w:cs="Arial"/>
          <w:color w:val="072F32"/>
          <w:sz w:val="22"/>
          <w:szCs w:val="22"/>
        </w:rPr>
        <w:t> </w:t>
      </w:r>
    </w:p>
    <w:p w14:paraId="00589959" w14:textId="77777777" w:rsidR="00F666D3" w:rsidRPr="00C3751F" w:rsidRDefault="00F666D3" w:rsidP="003B20D0">
      <w:pPr>
        <w:pStyle w:val="paragraph"/>
        <w:spacing w:before="0" w:beforeAutospacing="0" w:after="0" w:afterAutospacing="0" w:line="360" w:lineRule="auto"/>
        <w:textAlignment w:val="baseline"/>
        <w:rPr>
          <w:rFonts w:ascii="Roboto" w:hAnsi="Roboto" w:cs="Segoe UI"/>
          <w:color w:val="072F32"/>
          <w:sz w:val="22"/>
          <w:szCs w:val="22"/>
        </w:rPr>
      </w:pPr>
      <w:r w:rsidRPr="00C3751F">
        <w:rPr>
          <w:rStyle w:val="normaltextrun"/>
          <w:rFonts w:ascii="Roboto" w:hAnsi="Roboto" w:cs="Arial"/>
          <w:color w:val="072F32"/>
          <w:sz w:val="22"/>
          <w:szCs w:val="22"/>
        </w:rPr>
        <w:t>Tel:</w:t>
      </w:r>
      <w:r w:rsidRPr="00C3751F">
        <w:rPr>
          <w:rStyle w:val="tabchar"/>
          <w:rFonts w:ascii="Roboto" w:hAnsi="Roboto" w:cs="Calibri"/>
          <w:color w:val="072F32"/>
          <w:sz w:val="22"/>
          <w:szCs w:val="22"/>
        </w:rPr>
        <w:tab/>
      </w:r>
      <w:r w:rsidRPr="00C3751F">
        <w:rPr>
          <w:rStyle w:val="eop"/>
          <w:rFonts w:ascii="Roboto" w:hAnsi="Roboto" w:cs="Arial"/>
          <w:color w:val="072F32"/>
          <w:sz w:val="22"/>
          <w:szCs w:val="22"/>
        </w:rPr>
        <w:t> </w:t>
      </w:r>
    </w:p>
    <w:p w14:paraId="28568789" w14:textId="77777777" w:rsidR="00F666D3" w:rsidRPr="00C3751F" w:rsidRDefault="00F666D3" w:rsidP="003B20D0">
      <w:pPr>
        <w:pStyle w:val="paragraph"/>
        <w:spacing w:before="0" w:beforeAutospacing="0" w:after="0" w:afterAutospacing="0" w:line="360" w:lineRule="auto"/>
        <w:textAlignment w:val="baseline"/>
        <w:rPr>
          <w:rStyle w:val="eop"/>
          <w:rFonts w:ascii="Roboto" w:hAnsi="Roboto" w:cs="Arial"/>
          <w:color w:val="072F32"/>
          <w:sz w:val="22"/>
          <w:szCs w:val="22"/>
        </w:rPr>
      </w:pPr>
      <w:r w:rsidRPr="00C3751F">
        <w:rPr>
          <w:rStyle w:val="normaltextrun"/>
          <w:rFonts w:ascii="Roboto" w:hAnsi="Roboto" w:cs="Arial"/>
          <w:color w:val="072F32"/>
          <w:sz w:val="22"/>
          <w:szCs w:val="22"/>
        </w:rPr>
        <w:t xml:space="preserve">Purchase Order No/Reference: </w:t>
      </w:r>
      <w:r w:rsidRPr="00C3751F">
        <w:rPr>
          <w:rStyle w:val="tabchar"/>
          <w:rFonts w:ascii="Roboto" w:hAnsi="Roboto" w:cs="Calibri"/>
          <w:color w:val="072F32"/>
          <w:sz w:val="22"/>
          <w:szCs w:val="22"/>
        </w:rPr>
        <w:tab/>
      </w:r>
      <w:r w:rsidRPr="00C3751F">
        <w:rPr>
          <w:rStyle w:val="eop"/>
          <w:rFonts w:ascii="Roboto" w:hAnsi="Roboto" w:cs="Arial"/>
          <w:color w:val="072F32"/>
          <w:sz w:val="22"/>
          <w:szCs w:val="22"/>
        </w:rPr>
        <w:t> </w:t>
      </w:r>
    </w:p>
    <w:p w14:paraId="71B604E3" w14:textId="77777777" w:rsidR="00723784" w:rsidRPr="00C3751F" w:rsidRDefault="00723784" w:rsidP="00723784">
      <w:pPr>
        <w:pStyle w:val="paragraph"/>
        <w:spacing w:before="0" w:beforeAutospacing="0" w:after="0" w:afterAutospacing="0"/>
        <w:textAlignment w:val="baseline"/>
        <w:rPr>
          <w:rFonts w:ascii="Roboto" w:hAnsi="Roboto" w:cs="Segoe UI"/>
          <w:color w:val="072F32"/>
          <w:sz w:val="22"/>
          <w:szCs w:val="22"/>
        </w:rPr>
      </w:pPr>
    </w:p>
    <w:p w14:paraId="6EE659CB" w14:textId="77777777" w:rsidR="00723784" w:rsidRPr="00C3751F" w:rsidRDefault="00723784" w:rsidP="00723784">
      <w:pPr>
        <w:pStyle w:val="paragraph"/>
        <w:spacing w:before="0" w:beforeAutospacing="0" w:after="0" w:afterAutospacing="0"/>
        <w:jc w:val="center"/>
        <w:textAlignment w:val="baseline"/>
        <w:rPr>
          <w:rFonts w:ascii="Roboto" w:hAnsi="Roboto" w:cs="Segoe UI"/>
          <w:color w:val="072F32"/>
          <w:sz w:val="22"/>
          <w:szCs w:val="22"/>
        </w:rPr>
      </w:pPr>
      <w:r w:rsidRPr="00C3751F">
        <w:rPr>
          <w:rStyle w:val="eop"/>
          <w:rFonts w:ascii="Roboto" w:hAnsi="Roboto" w:cs="Arial"/>
          <w:color w:val="072F32"/>
          <w:sz w:val="22"/>
          <w:szCs w:val="22"/>
        </w:rPr>
        <w:t> </w:t>
      </w:r>
    </w:p>
    <w:p w14:paraId="160FBF27" w14:textId="77777777" w:rsidR="00723784" w:rsidRPr="00C3751F" w:rsidRDefault="00723784" w:rsidP="00723784">
      <w:pPr>
        <w:pStyle w:val="paragraph"/>
        <w:spacing w:before="0" w:beforeAutospacing="0" w:after="0" w:afterAutospacing="0"/>
        <w:jc w:val="center"/>
        <w:textAlignment w:val="baseline"/>
        <w:rPr>
          <w:rFonts w:ascii="Roboto" w:hAnsi="Roboto" w:cs="Segoe UI"/>
          <w:color w:val="072F32"/>
          <w:sz w:val="22"/>
          <w:szCs w:val="22"/>
        </w:rPr>
      </w:pPr>
      <w:r w:rsidRPr="00C3751F">
        <w:rPr>
          <w:rStyle w:val="normaltextrun"/>
          <w:rFonts w:ascii="Roboto" w:hAnsi="Roboto" w:cs="Arial"/>
          <w:b/>
          <w:bCs/>
          <w:color w:val="072F32"/>
          <w:sz w:val="22"/>
          <w:szCs w:val="22"/>
        </w:rPr>
        <w:t>Invoices will be raised and forwarded for payment to the contact given above.</w:t>
      </w:r>
      <w:r w:rsidRPr="00C3751F">
        <w:rPr>
          <w:rStyle w:val="eop"/>
          <w:rFonts w:ascii="Roboto" w:hAnsi="Roboto" w:cs="Arial"/>
          <w:color w:val="072F32"/>
          <w:sz w:val="22"/>
          <w:szCs w:val="22"/>
        </w:rPr>
        <w:t> </w:t>
      </w:r>
    </w:p>
    <w:p w14:paraId="7524FF20" w14:textId="55245809" w:rsidR="00723784" w:rsidRPr="00C3751F" w:rsidRDefault="00723784" w:rsidP="00723784">
      <w:pPr>
        <w:pStyle w:val="paragraph"/>
        <w:spacing w:before="0" w:beforeAutospacing="0" w:after="0" w:afterAutospacing="0"/>
        <w:jc w:val="center"/>
        <w:textAlignment w:val="baseline"/>
        <w:rPr>
          <w:rFonts w:ascii="Roboto" w:hAnsi="Roboto" w:cs="Segoe UI"/>
          <w:color w:val="072F32"/>
          <w:sz w:val="22"/>
          <w:szCs w:val="22"/>
        </w:rPr>
      </w:pPr>
      <w:r w:rsidRPr="00C3751F">
        <w:rPr>
          <w:rStyle w:val="normaltextrun"/>
          <w:rFonts w:ascii="Roboto" w:hAnsi="Roboto" w:cs="Arial"/>
          <w:b/>
          <w:bCs/>
          <w:color w:val="072F32"/>
          <w:sz w:val="22"/>
          <w:szCs w:val="22"/>
        </w:rPr>
        <w:t>Terms are 30 days from invoice date.</w:t>
      </w:r>
      <w:r w:rsidRPr="00C3751F">
        <w:rPr>
          <w:rStyle w:val="eop"/>
          <w:rFonts w:ascii="Roboto" w:hAnsi="Roboto" w:cs="Arial"/>
          <w:color w:val="072F32"/>
          <w:sz w:val="22"/>
          <w:szCs w:val="22"/>
        </w:rPr>
        <w:t> Full T&amp;</w:t>
      </w:r>
      <w:r w:rsidR="00055586">
        <w:rPr>
          <w:rStyle w:val="eop"/>
          <w:rFonts w:ascii="Roboto" w:hAnsi="Roboto" w:cs="Arial"/>
          <w:color w:val="072F32"/>
          <w:sz w:val="22"/>
          <w:szCs w:val="22"/>
        </w:rPr>
        <w:t>Cs</w:t>
      </w:r>
      <w:r w:rsidRPr="00C3751F">
        <w:rPr>
          <w:rStyle w:val="eop"/>
          <w:rFonts w:ascii="Roboto" w:hAnsi="Roboto" w:cs="Arial"/>
          <w:color w:val="072F32"/>
          <w:sz w:val="22"/>
          <w:szCs w:val="22"/>
        </w:rPr>
        <w:t xml:space="preserve">: </w:t>
      </w:r>
      <w:hyperlink r:id="rId10" w:history="1">
        <w:r w:rsidRPr="00C3751F">
          <w:rPr>
            <w:rStyle w:val="Hyperlink"/>
            <w:rFonts w:ascii="Roboto" w:hAnsi="Roboto" w:cs="Arial"/>
            <w:sz w:val="22"/>
            <w:szCs w:val="22"/>
          </w:rPr>
          <w:t>https://www.portskillsandsafety.co.uk/terms-and-conditions/cancellation-policy/</w:t>
        </w:r>
      </w:hyperlink>
      <w:r w:rsidRPr="00C3751F">
        <w:rPr>
          <w:rStyle w:val="eop"/>
          <w:rFonts w:ascii="Roboto" w:hAnsi="Roboto" w:cs="Arial"/>
          <w:color w:val="072F32"/>
          <w:sz w:val="22"/>
          <w:szCs w:val="22"/>
        </w:rPr>
        <w:t xml:space="preserve"> </w:t>
      </w:r>
    </w:p>
    <w:p w14:paraId="7D221475" w14:textId="77777777" w:rsidR="00723784" w:rsidRPr="00C3751F" w:rsidRDefault="00723784" w:rsidP="000D25FD">
      <w:pPr>
        <w:pStyle w:val="paragraph"/>
        <w:spacing w:before="0" w:beforeAutospacing="0" w:after="0" w:afterAutospacing="0"/>
        <w:textAlignment w:val="baseline"/>
        <w:rPr>
          <w:rStyle w:val="normaltextrun"/>
          <w:rFonts w:ascii="Roboto" w:hAnsi="Roboto" w:cs="Arial"/>
          <w:color w:val="072F32"/>
          <w:sz w:val="22"/>
          <w:szCs w:val="22"/>
        </w:rPr>
      </w:pPr>
    </w:p>
    <w:p w14:paraId="22D6E686" w14:textId="2FB2E5AE" w:rsidR="000D25FD" w:rsidRPr="00C3751F" w:rsidRDefault="000D25FD" w:rsidP="000D25FD">
      <w:pPr>
        <w:pStyle w:val="paragraph"/>
        <w:spacing w:before="0" w:beforeAutospacing="0" w:after="0" w:afterAutospacing="0"/>
        <w:textAlignment w:val="baseline"/>
        <w:rPr>
          <w:rStyle w:val="eop"/>
          <w:rFonts w:ascii="Roboto" w:hAnsi="Roboto" w:cs="Arial"/>
          <w:color w:val="072F32"/>
          <w:sz w:val="22"/>
          <w:szCs w:val="22"/>
        </w:rPr>
      </w:pPr>
      <w:r w:rsidRPr="00C3751F">
        <w:rPr>
          <w:rStyle w:val="normaltextrun"/>
          <w:rFonts w:ascii="Roboto" w:hAnsi="Roboto" w:cs="Arial"/>
          <w:color w:val="072F32"/>
          <w:sz w:val="22"/>
          <w:szCs w:val="22"/>
        </w:rPr>
        <w:t xml:space="preserve">Please provide a brief summary of your organisation (Maximum 500). Email a high resolution of your logo to </w:t>
      </w:r>
      <w:hyperlink r:id="rId11" w:history="1">
        <w:r w:rsidRPr="00C3751F">
          <w:rPr>
            <w:rStyle w:val="Hyperlink"/>
            <w:rFonts w:ascii="Roboto" w:hAnsi="Roboto" w:cs="Arial"/>
            <w:sz w:val="22"/>
            <w:szCs w:val="22"/>
          </w:rPr>
          <w:t>info@portskillsandsafety.co.uk</w:t>
        </w:r>
      </w:hyperlink>
      <w:r w:rsidRPr="00C3751F">
        <w:rPr>
          <w:rStyle w:val="normaltextrun"/>
          <w:rFonts w:ascii="Roboto" w:hAnsi="Roboto" w:cs="Arial"/>
          <w:color w:val="072F32"/>
          <w:sz w:val="22"/>
          <w:szCs w:val="22"/>
        </w:rPr>
        <w:t xml:space="preserve"> (please don’t copy to this form).</w:t>
      </w:r>
      <w:r w:rsidRPr="00C3751F">
        <w:rPr>
          <w:rStyle w:val="eop"/>
          <w:rFonts w:ascii="Roboto" w:hAnsi="Roboto" w:cs="Arial"/>
          <w:color w:val="072F32"/>
          <w:sz w:val="22"/>
          <w:szCs w:val="22"/>
        </w:rPr>
        <w:t> </w:t>
      </w:r>
    </w:p>
    <w:p w14:paraId="29567806" w14:textId="77777777" w:rsidR="000D25FD" w:rsidRPr="00C3751F" w:rsidRDefault="000D25FD" w:rsidP="000D25FD">
      <w:pPr>
        <w:pStyle w:val="paragraph"/>
        <w:spacing w:before="0" w:beforeAutospacing="0" w:after="0" w:afterAutospacing="0"/>
        <w:textAlignment w:val="baseline"/>
        <w:rPr>
          <w:rStyle w:val="eop"/>
          <w:rFonts w:ascii="Roboto" w:hAnsi="Roboto" w:cs="Arial"/>
          <w:color w:val="072F32"/>
          <w:sz w:val="22"/>
          <w:szCs w:val="22"/>
        </w:rPr>
      </w:pPr>
    </w:p>
    <w:p w14:paraId="25FBC3C3" w14:textId="4E5C58BC" w:rsidR="00085914" w:rsidRPr="00C3751F" w:rsidRDefault="00085914" w:rsidP="003D6D18">
      <w:pPr>
        <w:rPr>
          <w:rFonts w:ascii="Roboto" w:hAnsi="Roboto" w:cs="Arial"/>
          <w:b/>
          <w:color w:val="072F32"/>
          <w:sz w:val="22"/>
          <w:szCs w:val="22"/>
        </w:rPr>
      </w:pPr>
    </w:p>
    <w:sectPr w:rsidR="00085914" w:rsidRPr="00C3751F" w:rsidSect="002438DF">
      <w:headerReference w:type="default" r:id="rId12"/>
      <w:footerReference w:type="default" r:id="rId13"/>
      <w:pgSz w:w="11906" w:h="16838" w:code="9"/>
      <w:pgMar w:top="720" w:right="720" w:bottom="720" w:left="720" w:header="709" w:footer="289"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94653" w14:textId="77777777" w:rsidR="00212711" w:rsidRDefault="00212711">
      <w:r>
        <w:separator/>
      </w:r>
    </w:p>
  </w:endnote>
  <w:endnote w:type="continuationSeparator" w:id="0">
    <w:p w14:paraId="58BC20B6" w14:textId="77777777" w:rsidR="00212711" w:rsidRDefault="00212711">
      <w:r>
        <w:continuationSeparator/>
      </w:r>
    </w:p>
  </w:endnote>
  <w:endnote w:type="continuationNotice" w:id="1">
    <w:p w14:paraId="5E4C194F" w14:textId="77777777" w:rsidR="00212711" w:rsidRDefault="00212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neva">
    <w:altName w:val="Arial"/>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839312"/>
      <w:docPartObj>
        <w:docPartGallery w:val="Page Numbers (Bottom of Page)"/>
        <w:docPartUnique/>
      </w:docPartObj>
    </w:sdtPr>
    <w:sdtContent>
      <w:sdt>
        <w:sdtPr>
          <w:id w:val="-1769616900"/>
          <w:docPartObj>
            <w:docPartGallery w:val="Page Numbers (Top of Page)"/>
            <w:docPartUnique/>
          </w:docPartObj>
        </w:sdtPr>
        <w:sdtContent>
          <w:p w14:paraId="453942AE" w14:textId="6E41EA9A" w:rsidR="004D405F" w:rsidRDefault="004D405F">
            <w:pPr>
              <w:pStyle w:val="Footer"/>
              <w:jc w:val="right"/>
            </w:pPr>
            <w:r w:rsidRPr="004D405F">
              <w:rPr>
                <w:color w:val="072F32"/>
                <w:sz w:val="22"/>
                <w:szCs w:val="18"/>
              </w:rPr>
              <w:t xml:space="preserve">Page </w:t>
            </w:r>
            <w:r w:rsidRPr="004D405F">
              <w:rPr>
                <w:b/>
                <w:bCs/>
                <w:color w:val="072F32"/>
                <w:sz w:val="22"/>
                <w:szCs w:val="22"/>
              </w:rPr>
              <w:fldChar w:fldCharType="begin"/>
            </w:r>
            <w:r w:rsidRPr="004D405F">
              <w:rPr>
                <w:b/>
                <w:bCs/>
                <w:color w:val="072F32"/>
                <w:sz w:val="22"/>
                <w:szCs w:val="18"/>
              </w:rPr>
              <w:instrText xml:space="preserve"> PAGE </w:instrText>
            </w:r>
            <w:r w:rsidRPr="004D405F">
              <w:rPr>
                <w:b/>
                <w:bCs/>
                <w:color w:val="072F32"/>
                <w:sz w:val="22"/>
                <w:szCs w:val="22"/>
              </w:rPr>
              <w:fldChar w:fldCharType="separate"/>
            </w:r>
            <w:r w:rsidRPr="004D405F">
              <w:rPr>
                <w:b/>
                <w:bCs/>
                <w:noProof/>
                <w:color w:val="072F32"/>
                <w:sz w:val="22"/>
                <w:szCs w:val="18"/>
              </w:rPr>
              <w:t>2</w:t>
            </w:r>
            <w:r w:rsidRPr="004D405F">
              <w:rPr>
                <w:b/>
                <w:bCs/>
                <w:color w:val="072F32"/>
                <w:sz w:val="22"/>
                <w:szCs w:val="22"/>
              </w:rPr>
              <w:fldChar w:fldCharType="end"/>
            </w:r>
            <w:r w:rsidRPr="004D405F">
              <w:rPr>
                <w:color w:val="072F32"/>
                <w:sz w:val="22"/>
                <w:szCs w:val="18"/>
              </w:rPr>
              <w:t xml:space="preserve"> of </w:t>
            </w:r>
            <w:r w:rsidRPr="004D405F">
              <w:rPr>
                <w:b/>
                <w:bCs/>
                <w:color w:val="072F32"/>
                <w:sz w:val="22"/>
                <w:szCs w:val="22"/>
              </w:rPr>
              <w:fldChar w:fldCharType="begin"/>
            </w:r>
            <w:r w:rsidRPr="004D405F">
              <w:rPr>
                <w:b/>
                <w:bCs/>
                <w:color w:val="072F32"/>
                <w:sz w:val="22"/>
                <w:szCs w:val="18"/>
              </w:rPr>
              <w:instrText xml:space="preserve"> NUMPAGES  </w:instrText>
            </w:r>
            <w:r w:rsidRPr="004D405F">
              <w:rPr>
                <w:b/>
                <w:bCs/>
                <w:color w:val="072F32"/>
                <w:sz w:val="22"/>
                <w:szCs w:val="22"/>
              </w:rPr>
              <w:fldChar w:fldCharType="separate"/>
            </w:r>
            <w:r w:rsidRPr="004D405F">
              <w:rPr>
                <w:b/>
                <w:bCs/>
                <w:noProof/>
                <w:color w:val="072F32"/>
                <w:sz w:val="22"/>
                <w:szCs w:val="18"/>
              </w:rPr>
              <w:t>2</w:t>
            </w:r>
            <w:r w:rsidRPr="004D405F">
              <w:rPr>
                <w:b/>
                <w:bCs/>
                <w:color w:val="072F32"/>
                <w:sz w:val="22"/>
                <w:szCs w:val="22"/>
              </w:rPr>
              <w:fldChar w:fldCharType="end"/>
            </w:r>
          </w:p>
        </w:sdtContent>
      </w:sdt>
    </w:sdtContent>
  </w:sdt>
  <w:p w14:paraId="2C535952" w14:textId="064BD72A" w:rsidR="004D405F" w:rsidRPr="003E457E" w:rsidRDefault="004D405F" w:rsidP="004D405F">
    <w:pPr>
      <w:pStyle w:val="Footer"/>
      <w:rPr>
        <w:color w:val="072F32"/>
        <w:sz w:val="22"/>
        <w:szCs w:val="18"/>
      </w:rPr>
    </w:pPr>
    <w:r w:rsidRPr="003E457E">
      <w:rPr>
        <w:color w:val="072F32"/>
        <w:sz w:val="22"/>
        <w:szCs w:val="18"/>
      </w:rPr>
      <w:t>PSS membership application form 202</w:t>
    </w:r>
    <w:r w:rsidR="007032D1">
      <w:rPr>
        <w:color w:val="072F32"/>
        <w:sz w:val="22"/>
        <w:szCs w:val="18"/>
      </w:rPr>
      <w:t>6</w:t>
    </w:r>
  </w:p>
  <w:p w14:paraId="22A5C0CA" w14:textId="65087558" w:rsidR="000702F9" w:rsidRPr="009E0597" w:rsidRDefault="000702F9" w:rsidP="000A7FBA">
    <w:pPr>
      <w:rPr>
        <w:rFonts w:ascii="Geneva" w:eastAsia="Batang" w:hAnsi="Geneva" w:cs="Arial"/>
        <w:smallCap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807AA" w14:textId="77777777" w:rsidR="00212711" w:rsidRDefault="00212711">
      <w:r>
        <w:separator/>
      </w:r>
    </w:p>
  </w:footnote>
  <w:footnote w:type="continuationSeparator" w:id="0">
    <w:p w14:paraId="363DC5E8" w14:textId="77777777" w:rsidR="00212711" w:rsidRDefault="00212711">
      <w:r>
        <w:continuationSeparator/>
      </w:r>
    </w:p>
  </w:footnote>
  <w:footnote w:type="continuationNotice" w:id="1">
    <w:p w14:paraId="3680C3EE" w14:textId="77777777" w:rsidR="00212711" w:rsidRDefault="002127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D6BF" w14:textId="07B3C0E2" w:rsidR="00226EA6" w:rsidRDefault="00E87D2A" w:rsidP="00E87D2A">
    <w:pPr>
      <w:pStyle w:val="Header"/>
      <w:jc w:val="right"/>
    </w:pPr>
    <w:r>
      <w:rPr>
        <w:noProof/>
      </w:rPr>
      <w:drawing>
        <wp:inline distT="0" distB="0" distL="0" distR="0" wp14:anchorId="15FB4DAF" wp14:editId="18C193E3">
          <wp:extent cx="3154680" cy="786384"/>
          <wp:effectExtent l="0" t="0" r="7620" b="0"/>
          <wp:docPr id="816011230" name="Picture 81601123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011230"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54680" cy="7863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A54"/>
    <w:multiLevelType w:val="hybridMultilevel"/>
    <w:tmpl w:val="9D44D7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9A5E7F"/>
    <w:multiLevelType w:val="hybridMultilevel"/>
    <w:tmpl w:val="5D5025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A80AF0"/>
    <w:multiLevelType w:val="multilevel"/>
    <w:tmpl w:val="A3BCF4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72E2FEF"/>
    <w:multiLevelType w:val="hybridMultilevel"/>
    <w:tmpl w:val="42182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57A1867"/>
    <w:multiLevelType w:val="hybridMultilevel"/>
    <w:tmpl w:val="6BEEF4B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EE1AD0"/>
    <w:multiLevelType w:val="hybridMultilevel"/>
    <w:tmpl w:val="9D707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CE679FF"/>
    <w:multiLevelType w:val="hybridMultilevel"/>
    <w:tmpl w:val="E8B2A9B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76E45D11"/>
    <w:multiLevelType w:val="singleLevel"/>
    <w:tmpl w:val="4698AE00"/>
    <w:lvl w:ilvl="0">
      <w:start w:val="2"/>
      <w:numFmt w:val="lowerLetter"/>
      <w:lvlText w:val="(%1)"/>
      <w:lvlJc w:val="left"/>
      <w:pPr>
        <w:tabs>
          <w:tab w:val="num" w:pos="720"/>
        </w:tabs>
        <w:ind w:left="720" w:hanging="720"/>
      </w:pPr>
      <w:rPr>
        <w:rFonts w:hint="default"/>
      </w:rPr>
    </w:lvl>
  </w:abstractNum>
  <w:abstractNum w:abstractNumId="8" w15:restartNumberingAfterBreak="0">
    <w:nsid w:val="7E8A3BD9"/>
    <w:multiLevelType w:val="multilevel"/>
    <w:tmpl w:val="4D20526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12668523">
    <w:abstractNumId w:val="7"/>
  </w:num>
  <w:num w:numId="2" w16cid:durableId="1417554360">
    <w:abstractNumId w:val="1"/>
  </w:num>
  <w:num w:numId="3" w16cid:durableId="1933078997">
    <w:abstractNumId w:val="0"/>
  </w:num>
  <w:num w:numId="4" w16cid:durableId="1915578853">
    <w:abstractNumId w:val="5"/>
  </w:num>
  <w:num w:numId="5" w16cid:durableId="2042851965">
    <w:abstractNumId w:val="6"/>
  </w:num>
  <w:num w:numId="6" w16cid:durableId="483393763">
    <w:abstractNumId w:val="3"/>
  </w:num>
  <w:num w:numId="7" w16cid:durableId="1581524915">
    <w:abstractNumId w:val="4"/>
  </w:num>
  <w:num w:numId="8" w16cid:durableId="2015450798">
    <w:abstractNumId w:val="8"/>
  </w:num>
  <w:num w:numId="9" w16cid:durableId="707068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AB3"/>
    <w:rsid w:val="0000337A"/>
    <w:rsid w:val="00024DDF"/>
    <w:rsid w:val="000326E3"/>
    <w:rsid w:val="00035D6C"/>
    <w:rsid w:val="0003683D"/>
    <w:rsid w:val="00055586"/>
    <w:rsid w:val="000702F9"/>
    <w:rsid w:val="000812DA"/>
    <w:rsid w:val="00085914"/>
    <w:rsid w:val="000A7FBA"/>
    <w:rsid w:val="000B5FE1"/>
    <w:rsid w:val="000B6422"/>
    <w:rsid w:val="000D25FD"/>
    <w:rsid w:val="000E0AAC"/>
    <w:rsid w:val="000F32ED"/>
    <w:rsid w:val="00101E38"/>
    <w:rsid w:val="00127DBF"/>
    <w:rsid w:val="001634B1"/>
    <w:rsid w:val="0017789B"/>
    <w:rsid w:val="001A5B50"/>
    <w:rsid w:val="001C3EDB"/>
    <w:rsid w:val="001C4E79"/>
    <w:rsid w:val="00212711"/>
    <w:rsid w:val="002233C0"/>
    <w:rsid w:val="00226EA6"/>
    <w:rsid w:val="002438DF"/>
    <w:rsid w:val="00251013"/>
    <w:rsid w:val="00251419"/>
    <w:rsid w:val="00252D38"/>
    <w:rsid w:val="00252F0F"/>
    <w:rsid w:val="00253BD1"/>
    <w:rsid w:val="0025578F"/>
    <w:rsid w:val="0025652F"/>
    <w:rsid w:val="002652B5"/>
    <w:rsid w:val="00292DDA"/>
    <w:rsid w:val="002D2271"/>
    <w:rsid w:val="002E0258"/>
    <w:rsid w:val="002E3BAA"/>
    <w:rsid w:val="002F32C7"/>
    <w:rsid w:val="002F4D6C"/>
    <w:rsid w:val="00312E5F"/>
    <w:rsid w:val="00315D57"/>
    <w:rsid w:val="00316AA8"/>
    <w:rsid w:val="00326A1B"/>
    <w:rsid w:val="00351A2A"/>
    <w:rsid w:val="003529D5"/>
    <w:rsid w:val="00373277"/>
    <w:rsid w:val="00377918"/>
    <w:rsid w:val="00386F85"/>
    <w:rsid w:val="003B20D0"/>
    <w:rsid w:val="003B3E10"/>
    <w:rsid w:val="003C5532"/>
    <w:rsid w:val="003D421C"/>
    <w:rsid w:val="003D6D18"/>
    <w:rsid w:val="003E28B3"/>
    <w:rsid w:val="003E457E"/>
    <w:rsid w:val="003E4A24"/>
    <w:rsid w:val="003F01B8"/>
    <w:rsid w:val="003F26A9"/>
    <w:rsid w:val="004011F8"/>
    <w:rsid w:val="004049E7"/>
    <w:rsid w:val="004314C5"/>
    <w:rsid w:val="004436DE"/>
    <w:rsid w:val="00447E2A"/>
    <w:rsid w:val="00473CCE"/>
    <w:rsid w:val="00491E62"/>
    <w:rsid w:val="004C6F1F"/>
    <w:rsid w:val="004D1165"/>
    <w:rsid w:val="004D405F"/>
    <w:rsid w:val="004F7409"/>
    <w:rsid w:val="00503F66"/>
    <w:rsid w:val="00522F23"/>
    <w:rsid w:val="005360AA"/>
    <w:rsid w:val="00557B2E"/>
    <w:rsid w:val="005769C0"/>
    <w:rsid w:val="005A032B"/>
    <w:rsid w:val="005B6E69"/>
    <w:rsid w:val="005B72C7"/>
    <w:rsid w:val="005F3216"/>
    <w:rsid w:val="00605B63"/>
    <w:rsid w:val="006874C3"/>
    <w:rsid w:val="006946DB"/>
    <w:rsid w:val="006A7DFE"/>
    <w:rsid w:val="006B1BC6"/>
    <w:rsid w:val="006D7735"/>
    <w:rsid w:val="006E4BEA"/>
    <w:rsid w:val="006E7088"/>
    <w:rsid w:val="007032D1"/>
    <w:rsid w:val="00706D41"/>
    <w:rsid w:val="00712FE1"/>
    <w:rsid w:val="007217DD"/>
    <w:rsid w:val="00723784"/>
    <w:rsid w:val="007264C0"/>
    <w:rsid w:val="00755892"/>
    <w:rsid w:val="0075775F"/>
    <w:rsid w:val="00797570"/>
    <w:rsid w:val="007A4330"/>
    <w:rsid w:val="007B42F2"/>
    <w:rsid w:val="007C08C5"/>
    <w:rsid w:val="007C28C4"/>
    <w:rsid w:val="007C489A"/>
    <w:rsid w:val="007C6B45"/>
    <w:rsid w:val="007E12D4"/>
    <w:rsid w:val="007E6A7E"/>
    <w:rsid w:val="007F1756"/>
    <w:rsid w:val="00814BEE"/>
    <w:rsid w:val="00820AB3"/>
    <w:rsid w:val="0082579C"/>
    <w:rsid w:val="00831A29"/>
    <w:rsid w:val="00836AF8"/>
    <w:rsid w:val="00854E2D"/>
    <w:rsid w:val="00857D18"/>
    <w:rsid w:val="008601B0"/>
    <w:rsid w:val="00880C8E"/>
    <w:rsid w:val="0089130B"/>
    <w:rsid w:val="008A60BC"/>
    <w:rsid w:val="008C25A2"/>
    <w:rsid w:val="008D4991"/>
    <w:rsid w:val="008F010D"/>
    <w:rsid w:val="008F09C4"/>
    <w:rsid w:val="008F3D5E"/>
    <w:rsid w:val="008F6D84"/>
    <w:rsid w:val="00905DAC"/>
    <w:rsid w:val="00945739"/>
    <w:rsid w:val="00981CB6"/>
    <w:rsid w:val="00994D50"/>
    <w:rsid w:val="009B21DC"/>
    <w:rsid w:val="009B3A8C"/>
    <w:rsid w:val="009C5704"/>
    <w:rsid w:val="009E6672"/>
    <w:rsid w:val="009F37FE"/>
    <w:rsid w:val="00A01DE1"/>
    <w:rsid w:val="00A0380E"/>
    <w:rsid w:val="00A07BA0"/>
    <w:rsid w:val="00A13455"/>
    <w:rsid w:val="00A2003A"/>
    <w:rsid w:val="00A347AC"/>
    <w:rsid w:val="00A77124"/>
    <w:rsid w:val="00A921BF"/>
    <w:rsid w:val="00A94CE4"/>
    <w:rsid w:val="00A96913"/>
    <w:rsid w:val="00AA633F"/>
    <w:rsid w:val="00AB1601"/>
    <w:rsid w:val="00AB5ADC"/>
    <w:rsid w:val="00AD03C1"/>
    <w:rsid w:val="00AD6C35"/>
    <w:rsid w:val="00AE4FB4"/>
    <w:rsid w:val="00AF0937"/>
    <w:rsid w:val="00AF6EC1"/>
    <w:rsid w:val="00B02DEB"/>
    <w:rsid w:val="00B13995"/>
    <w:rsid w:val="00B1784A"/>
    <w:rsid w:val="00B258D4"/>
    <w:rsid w:val="00B4333B"/>
    <w:rsid w:val="00B50781"/>
    <w:rsid w:val="00B53AA7"/>
    <w:rsid w:val="00B7789E"/>
    <w:rsid w:val="00BD11B7"/>
    <w:rsid w:val="00BE6347"/>
    <w:rsid w:val="00C05DD7"/>
    <w:rsid w:val="00C06659"/>
    <w:rsid w:val="00C133C8"/>
    <w:rsid w:val="00C250FD"/>
    <w:rsid w:val="00C344BE"/>
    <w:rsid w:val="00C3751F"/>
    <w:rsid w:val="00C44ADD"/>
    <w:rsid w:val="00C44CF5"/>
    <w:rsid w:val="00C60D34"/>
    <w:rsid w:val="00CC0A74"/>
    <w:rsid w:val="00CF6948"/>
    <w:rsid w:val="00D02816"/>
    <w:rsid w:val="00D30493"/>
    <w:rsid w:val="00D35E16"/>
    <w:rsid w:val="00D360DD"/>
    <w:rsid w:val="00D53833"/>
    <w:rsid w:val="00D5694C"/>
    <w:rsid w:val="00D57F7F"/>
    <w:rsid w:val="00D62D53"/>
    <w:rsid w:val="00D6476A"/>
    <w:rsid w:val="00DC123B"/>
    <w:rsid w:val="00DC7501"/>
    <w:rsid w:val="00DE2A0C"/>
    <w:rsid w:val="00DF6178"/>
    <w:rsid w:val="00DF61DF"/>
    <w:rsid w:val="00E12A1E"/>
    <w:rsid w:val="00E2260A"/>
    <w:rsid w:val="00E2474B"/>
    <w:rsid w:val="00E3382D"/>
    <w:rsid w:val="00E43244"/>
    <w:rsid w:val="00E55978"/>
    <w:rsid w:val="00E57AD0"/>
    <w:rsid w:val="00E66550"/>
    <w:rsid w:val="00E677B8"/>
    <w:rsid w:val="00E7548B"/>
    <w:rsid w:val="00E87D2A"/>
    <w:rsid w:val="00E93966"/>
    <w:rsid w:val="00EA1AA4"/>
    <w:rsid w:val="00EA2E54"/>
    <w:rsid w:val="00EB3170"/>
    <w:rsid w:val="00EC08E6"/>
    <w:rsid w:val="00EE2971"/>
    <w:rsid w:val="00EE35E5"/>
    <w:rsid w:val="00EE3AC6"/>
    <w:rsid w:val="00EF4E04"/>
    <w:rsid w:val="00F02232"/>
    <w:rsid w:val="00F07B22"/>
    <w:rsid w:val="00F17778"/>
    <w:rsid w:val="00F30494"/>
    <w:rsid w:val="00F46210"/>
    <w:rsid w:val="00F57ED1"/>
    <w:rsid w:val="00F605D0"/>
    <w:rsid w:val="00F666D3"/>
    <w:rsid w:val="00F731E5"/>
    <w:rsid w:val="00F81B44"/>
    <w:rsid w:val="00F862BE"/>
    <w:rsid w:val="00F90B0F"/>
    <w:rsid w:val="00F96E33"/>
    <w:rsid w:val="00FA03B7"/>
    <w:rsid w:val="00FA5BCE"/>
    <w:rsid w:val="00FA7A81"/>
    <w:rsid w:val="00FE1046"/>
    <w:rsid w:val="00FE2D9C"/>
    <w:rsid w:val="00FE5A04"/>
    <w:rsid w:val="00FE6A17"/>
    <w:rsid w:val="00FF4F3D"/>
    <w:rsid w:val="05068791"/>
    <w:rsid w:val="27ACBC89"/>
    <w:rsid w:val="2EF64A82"/>
    <w:rsid w:val="2F4B96C4"/>
    <w:rsid w:val="3370725E"/>
    <w:rsid w:val="7D6C2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A61331C"/>
  <w15:chartTrackingRefBased/>
  <w15:docId w15:val="{7CF5354F-5111-46E6-89B3-B9B1EBF4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A81"/>
    <w:rPr>
      <w:rFonts w:ascii="Arial" w:hAnsi="Arial"/>
      <w:lang w:eastAsia="en-US"/>
    </w:rPr>
  </w:style>
  <w:style w:type="paragraph" w:styleId="Heading1">
    <w:name w:val="heading 1"/>
    <w:basedOn w:val="Normal"/>
    <w:next w:val="Normal"/>
    <w:qFormat/>
    <w:pPr>
      <w:keepNext/>
      <w:outlineLvl w:val="0"/>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24"/>
    </w:rPr>
  </w:style>
  <w:style w:type="character" w:styleId="Hyperlink">
    <w:name w:val="Hyperlink"/>
    <w:rPr>
      <w:color w:val="0000FF"/>
      <w:u w:val="single"/>
    </w:rPr>
  </w:style>
  <w:style w:type="paragraph" w:styleId="BodyText">
    <w:name w:val="Body Text"/>
    <w:basedOn w:val="Normal"/>
    <w:pPr>
      <w:tabs>
        <w:tab w:val="left" w:pos="1440"/>
        <w:tab w:val="left" w:leader="dot" w:pos="8640"/>
      </w:tabs>
    </w:pPr>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D02816"/>
    <w:rPr>
      <w:rFonts w:ascii="Segoe UI" w:hAnsi="Segoe UI" w:cs="Segoe UI"/>
      <w:sz w:val="18"/>
      <w:szCs w:val="18"/>
    </w:rPr>
  </w:style>
  <w:style w:type="character" w:customStyle="1" w:styleId="BalloonTextChar">
    <w:name w:val="Balloon Text Char"/>
    <w:basedOn w:val="DefaultParagraphFont"/>
    <w:link w:val="BalloonText"/>
    <w:rsid w:val="00D02816"/>
    <w:rPr>
      <w:rFonts w:ascii="Segoe UI" w:hAnsi="Segoe UI" w:cs="Segoe UI"/>
      <w:sz w:val="18"/>
      <w:szCs w:val="18"/>
      <w:lang w:eastAsia="en-US"/>
    </w:rPr>
  </w:style>
  <w:style w:type="character" w:customStyle="1" w:styleId="FooterChar">
    <w:name w:val="Footer Char"/>
    <w:basedOn w:val="DefaultParagraphFont"/>
    <w:link w:val="Footer"/>
    <w:uiPriority w:val="99"/>
    <w:rsid w:val="00B02DEB"/>
    <w:rPr>
      <w:rFonts w:ascii="Arial" w:hAnsi="Arial"/>
      <w:sz w:val="24"/>
      <w:lang w:eastAsia="en-US"/>
    </w:rPr>
  </w:style>
  <w:style w:type="paragraph" w:styleId="NoSpacing">
    <w:name w:val="No Spacing"/>
    <w:uiPriority w:val="1"/>
    <w:qFormat/>
    <w:rsid w:val="00E2260A"/>
    <w:rPr>
      <w:rFonts w:asciiTheme="minorHAnsi" w:eastAsiaTheme="minorHAnsi" w:hAnsiTheme="minorHAnsi" w:cstheme="minorBidi"/>
      <w:sz w:val="22"/>
      <w:szCs w:val="22"/>
      <w:lang w:eastAsia="en-US"/>
    </w:rPr>
  </w:style>
  <w:style w:type="character" w:styleId="Strong">
    <w:name w:val="Strong"/>
    <w:basedOn w:val="DefaultParagraphFont"/>
    <w:qFormat/>
    <w:rsid w:val="004D1165"/>
    <w:rPr>
      <w:b/>
      <w:bCs/>
    </w:rPr>
  </w:style>
  <w:style w:type="table" w:styleId="TableGrid">
    <w:name w:val="Table Grid"/>
    <w:basedOn w:val="TableNormal"/>
    <w:rsid w:val="00E33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666D3"/>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F666D3"/>
  </w:style>
  <w:style w:type="character" w:customStyle="1" w:styleId="eop">
    <w:name w:val="eop"/>
    <w:basedOn w:val="DefaultParagraphFont"/>
    <w:rsid w:val="00F666D3"/>
  </w:style>
  <w:style w:type="character" w:customStyle="1" w:styleId="tabchar">
    <w:name w:val="tabchar"/>
    <w:basedOn w:val="DefaultParagraphFont"/>
    <w:rsid w:val="00F666D3"/>
  </w:style>
  <w:style w:type="character" w:styleId="UnresolvedMention">
    <w:name w:val="Unresolved Mention"/>
    <w:basedOn w:val="DefaultParagraphFont"/>
    <w:uiPriority w:val="99"/>
    <w:semiHidden/>
    <w:unhideWhenUsed/>
    <w:rsid w:val="00443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402084">
      <w:bodyDiv w:val="1"/>
      <w:marLeft w:val="0"/>
      <w:marRight w:val="0"/>
      <w:marTop w:val="0"/>
      <w:marBottom w:val="0"/>
      <w:divBdr>
        <w:top w:val="none" w:sz="0" w:space="0" w:color="auto"/>
        <w:left w:val="none" w:sz="0" w:space="0" w:color="auto"/>
        <w:bottom w:val="none" w:sz="0" w:space="0" w:color="auto"/>
        <w:right w:val="none" w:sz="0" w:space="0" w:color="auto"/>
      </w:divBdr>
    </w:div>
    <w:div w:id="1334532028">
      <w:bodyDiv w:val="1"/>
      <w:marLeft w:val="0"/>
      <w:marRight w:val="0"/>
      <w:marTop w:val="0"/>
      <w:marBottom w:val="0"/>
      <w:divBdr>
        <w:top w:val="none" w:sz="0" w:space="0" w:color="auto"/>
        <w:left w:val="none" w:sz="0" w:space="0" w:color="auto"/>
        <w:bottom w:val="none" w:sz="0" w:space="0" w:color="auto"/>
        <w:right w:val="none" w:sz="0" w:space="0" w:color="auto"/>
      </w:divBdr>
      <w:divsChild>
        <w:div w:id="1789545297">
          <w:marLeft w:val="0"/>
          <w:marRight w:val="0"/>
          <w:marTop w:val="0"/>
          <w:marBottom w:val="0"/>
          <w:divBdr>
            <w:top w:val="none" w:sz="0" w:space="0" w:color="auto"/>
            <w:left w:val="none" w:sz="0" w:space="0" w:color="auto"/>
            <w:bottom w:val="none" w:sz="0" w:space="0" w:color="auto"/>
            <w:right w:val="none" w:sz="0" w:space="0" w:color="auto"/>
          </w:divBdr>
          <w:divsChild>
            <w:div w:id="1271473844">
              <w:marLeft w:val="0"/>
              <w:marRight w:val="0"/>
              <w:marTop w:val="0"/>
              <w:marBottom w:val="0"/>
              <w:divBdr>
                <w:top w:val="none" w:sz="0" w:space="0" w:color="auto"/>
                <w:left w:val="none" w:sz="0" w:space="0" w:color="auto"/>
                <w:bottom w:val="none" w:sz="0" w:space="0" w:color="auto"/>
                <w:right w:val="none" w:sz="0" w:space="0" w:color="auto"/>
              </w:divBdr>
            </w:div>
            <w:div w:id="1328292001">
              <w:marLeft w:val="0"/>
              <w:marRight w:val="0"/>
              <w:marTop w:val="0"/>
              <w:marBottom w:val="0"/>
              <w:divBdr>
                <w:top w:val="none" w:sz="0" w:space="0" w:color="auto"/>
                <w:left w:val="none" w:sz="0" w:space="0" w:color="auto"/>
                <w:bottom w:val="none" w:sz="0" w:space="0" w:color="auto"/>
                <w:right w:val="none" w:sz="0" w:space="0" w:color="auto"/>
              </w:divBdr>
            </w:div>
            <w:div w:id="1253589588">
              <w:marLeft w:val="0"/>
              <w:marRight w:val="0"/>
              <w:marTop w:val="0"/>
              <w:marBottom w:val="0"/>
              <w:divBdr>
                <w:top w:val="none" w:sz="0" w:space="0" w:color="auto"/>
                <w:left w:val="none" w:sz="0" w:space="0" w:color="auto"/>
                <w:bottom w:val="none" w:sz="0" w:space="0" w:color="auto"/>
                <w:right w:val="none" w:sz="0" w:space="0" w:color="auto"/>
              </w:divBdr>
            </w:div>
            <w:div w:id="1039551239">
              <w:marLeft w:val="0"/>
              <w:marRight w:val="0"/>
              <w:marTop w:val="0"/>
              <w:marBottom w:val="0"/>
              <w:divBdr>
                <w:top w:val="none" w:sz="0" w:space="0" w:color="auto"/>
                <w:left w:val="none" w:sz="0" w:space="0" w:color="auto"/>
                <w:bottom w:val="none" w:sz="0" w:space="0" w:color="auto"/>
                <w:right w:val="none" w:sz="0" w:space="0" w:color="auto"/>
              </w:divBdr>
            </w:div>
            <w:div w:id="1578900523">
              <w:marLeft w:val="0"/>
              <w:marRight w:val="0"/>
              <w:marTop w:val="0"/>
              <w:marBottom w:val="0"/>
              <w:divBdr>
                <w:top w:val="none" w:sz="0" w:space="0" w:color="auto"/>
                <w:left w:val="none" w:sz="0" w:space="0" w:color="auto"/>
                <w:bottom w:val="none" w:sz="0" w:space="0" w:color="auto"/>
                <w:right w:val="none" w:sz="0" w:space="0" w:color="auto"/>
              </w:divBdr>
            </w:div>
            <w:div w:id="1036077104">
              <w:marLeft w:val="0"/>
              <w:marRight w:val="0"/>
              <w:marTop w:val="0"/>
              <w:marBottom w:val="0"/>
              <w:divBdr>
                <w:top w:val="none" w:sz="0" w:space="0" w:color="auto"/>
                <w:left w:val="none" w:sz="0" w:space="0" w:color="auto"/>
                <w:bottom w:val="none" w:sz="0" w:space="0" w:color="auto"/>
                <w:right w:val="none" w:sz="0" w:space="0" w:color="auto"/>
              </w:divBdr>
            </w:div>
            <w:div w:id="1142388144">
              <w:marLeft w:val="0"/>
              <w:marRight w:val="0"/>
              <w:marTop w:val="0"/>
              <w:marBottom w:val="0"/>
              <w:divBdr>
                <w:top w:val="none" w:sz="0" w:space="0" w:color="auto"/>
                <w:left w:val="none" w:sz="0" w:space="0" w:color="auto"/>
                <w:bottom w:val="none" w:sz="0" w:space="0" w:color="auto"/>
                <w:right w:val="none" w:sz="0" w:space="0" w:color="auto"/>
              </w:divBdr>
            </w:div>
            <w:div w:id="839469482">
              <w:marLeft w:val="0"/>
              <w:marRight w:val="0"/>
              <w:marTop w:val="0"/>
              <w:marBottom w:val="0"/>
              <w:divBdr>
                <w:top w:val="none" w:sz="0" w:space="0" w:color="auto"/>
                <w:left w:val="none" w:sz="0" w:space="0" w:color="auto"/>
                <w:bottom w:val="none" w:sz="0" w:space="0" w:color="auto"/>
                <w:right w:val="none" w:sz="0" w:space="0" w:color="auto"/>
              </w:divBdr>
            </w:div>
            <w:div w:id="205994647">
              <w:marLeft w:val="0"/>
              <w:marRight w:val="0"/>
              <w:marTop w:val="0"/>
              <w:marBottom w:val="0"/>
              <w:divBdr>
                <w:top w:val="none" w:sz="0" w:space="0" w:color="auto"/>
                <w:left w:val="none" w:sz="0" w:space="0" w:color="auto"/>
                <w:bottom w:val="none" w:sz="0" w:space="0" w:color="auto"/>
                <w:right w:val="none" w:sz="0" w:space="0" w:color="auto"/>
              </w:divBdr>
            </w:div>
            <w:div w:id="1247416602">
              <w:marLeft w:val="0"/>
              <w:marRight w:val="0"/>
              <w:marTop w:val="0"/>
              <w:marBottom w:val="0"/>
              <w:divBdr>
                <w:top w:val="none" w:sz="0" w:space="0" w:color="auto"/>
                <w:left w:val="none" w:sz="0" w:space="0" w:color="auto"/>
                <w:bottom w:val="none" w:sz="0" w:space="0" w:color="auto"/>
                <w:right w:val="none" w:sz="0" w:space="0" w:color="auto"/>
              </w:divBdr>
            </w:div>
            <w:div w:id="662126110">
              <w:marLeft w:val="0"/>
              <w:marRight w:val="0"/>
              <w:marTop w:val="0"/>
              <w:marBottom w:val="0"/>
              <w:divBdr>
                <w:top w:val="none" w:sz="0" w:space="0" w:color="auto"/>
                <w:left w:val="none" w:sz="0" w:space="0" w:color="auto"/>
                <w:bottom w:val="none" w:sz="0" w:space="0" w:color="auto"/>
                <w:right w:val="none" w:sz="0" w:space="0" w:color="auto"/>
              </w:divBdr>
            </w:div>
            <w:div w:id="765928388">
              <w:marLeft w:val="0"/>
              <w:marRight w:val="0"/>
              <w:marTop w:val="0"/>
              <w:marBottom w:val="0"/>
              <w:divBdr>
                <w:top w:val="none" w:sz="0" w:space="0" w:color="auto"/>
                <w:left w:val="none" w:sz="0" w:space="0" w:color="auto"/>
                <w:bottom w:val="none" w:sz="0" w:space="0" w:color="auto"/>
                <w:right w:val="none" w:sz="0" w:space="0" w:color="auto"/>
              </w:divBdr>
            </w:div>
            <w:div w:id="890384987">
              <w:marLeft w:val="0"/>
              <w:marRight w:val="0"/>
              <w:marTop w:val="0"/>
              <w:marBottom w:val="0"/>
              <w:divBdr>
                <w:top w:val="none" w:sz="0" w:space="0" w:color="auto"/>
                <w:left w:val="none" w:sz="0" w:space="0" w:color="auto"/>
                <w:bottom w:val="none" w:sz="0" w:space="0" w:color="auto"/>
                <w:right w:val="none" w:sz="0" w:space="0" w:color="auto"/>
              </w:divBdr>
            </w:div>
            <w:div w:id="1477184119">
              <w:marLeft w:val="0"/>
              <w:marRight w:val="0"/>
              <w:marTop w:val="0"/>
              <w:marBottom w:val="0"/>
              <w:divBdr>
                <w:top w:val="none" w:sz="0" w:space="0" w:color="auto"/>
                <w:left w:val="none" w:sz="0" w:space="0" w:color="auto"/>
                <w:bottom w:val="none" w:sz="0" w:space="0" w:color="auto"/>
                <w:right w:val="none" w:sz="0" w:space="0" w:color="auto"/>
              </w:divBdr>
            </w:div>
            <w:div w:id="45179103">
              <w:marLeft w:val="0"/>
              <w:marRight w:val="0"/>
              <w:marTop w:val="0"/>
              <w:marBottom w:val="0"/>
              <w:divBdr>
                <w:top w:val="none" w:sz="0" w:space="0" w:color="auto"/>
                <w:left w:val="none" w:sz="0" w:space="0" w:color="auto"/>
                <w:bottom w:val="none" w:sz="0" w:space="0" w:color="auto"/>
                <w:right w:val="none" w:sz="0" w:space="0" w:color="auto"/>
              </w:divBdr>
            </w:div>
            <w:div w:id="1832520170">
              <w:marLeft w:val="0"/>
              <w:marRight w:val="0"/>
              <w:marTop w:val="0"/>
              <w:marBottom w:val="0"/>
              <w:divBdr>
                <w:top w:val="none" w:sz="0" w:space="0" w:color="auto"/>
                <w:left w:val="none" w:sz="0" w:space="0" w:color="auto"/>
                <w:bottom w:val="none" w:sz="0" w:space="0" w:color="auto"/>
                <w:right w:val="none" w:sz="0" w:space="0" w:color="auto"/>
              </w:divBdr>
            </w:div>
            <w:div w:id="1701777255">
              <w:marLeft w:val="0"/>
              <w:marRight w:val="0"/>
              <w:marTop w:val="0"/>
              <w:marBottom w:val="0"/>
              <w:divBdr>
                <w:top w:val="none" w:sz="0" w:space="0" w:color="auto"/>
                <w:left w:val="none" w:sz="0" w:space="0" w:color="auto"/>
                <w:bottom w:val="none" w:sz="0" w:space="0" w:color="auto"/>
                <w:right w:val="none" w:sz="0" w:space="0" w:color="auto"/>
              </w:divBdr>
            </w:div>
            <w:div w:id="1904830657">
              <w:marLeft w:val="0"/>
              <w:marRight w:val="0"/>
              <w:marTop w:val="0"/>
              <w:marBottom w:val="0"/>
              <w:divBdr>
                <w:top w:val="none" w:sz="0" w:space="0" w:color="auto"/>
                <w:left w:val="none" w:sz="0" w:space="0" w:color="auto"/>
                <w:bottom w:val="none" w:sz="0" w:space="0" w:color="auto"/>
                <w:right w:val="none" w:sz="0" w:space="0" w:color="auto"/>
              </w:divBdr>
            </w:div>
          </w:divsChild>
        </w:div>
        <w:div w:id="1940020416">
          <w:marLeft w:val="0"/>
          <w:marRight w:val="0"/>
          <w:marTop w:val="0"/>
          <w:marBottom w:val="0"/>
          <w:divBdr>
            <w:top w:val="none" w:sz="0" w:space="0" w:color="auto"/>
            <w:left w:val="none" w:sz="0" w:space="0" w:color="auto"/>
            <w:bottom w:val="none" w:sz="0" w:space="0" w:color="auto"/>
            <w:right w:val="none" w:sz="0" w:space="0" w:color="auto"/>
          </w:divBdr>
        </w:div>
        <w:div w:id="1313175921">
          <w:marLeft w:val="0"/>
          <w:marRight w:val="0"/>
          <w:marTop w:val="0"/>
          <w:marBottom w:val="0"/>
          <w:divBdr>
            <w:top w:val="none" w:sz="0" w:space="0" w:color="auto"/>
            <w:left w:val="none" w:sz="0" w:space="0" w:color="auto"/>
            <w:bottom w:val="none" w:sz="0" w:space="0" w:color="auto"/>
            <w:right w:val="none" w:sz="0" w:space="0" w:color="auto"/>
          </w:divBdr>
        </w:div>
        <w:div w:id="254899222">
          <w:marLeft w:val="0"/>
          <w:marRight w:val="0"/>
          <w:marTop w:val="0"/>
          <w:marBottom w:val="0"/>
          <w:divBdr>
            <w:top w:val="none" w:sz="0" w:space="0" w:color="auto"/>
            <w:left w:val="none" w:sz="0" w:space="0" w:color="auto"/>
            <w:bottom w:val="none" w:sz="0" w:space="0" w:color="auto"/>
            <w:right w:val="none" w:sz="0" w:space="0" w:color="auto"/>
          </w:divBdr>
        </w:div>
        <w:div w:id="409234326">
          <w:marLeft w:val="0"/>
          <w:marRight w:val="0"/>
          <w:marTop w:val="0"/>
          <w:marBottom w:val="0"/>
          <w:divBdr>
            <w:top w:val="none" w:sz="0" w:space="0" w:color="auto"/>
            <w:left w:val="none" w:sz="0" w:space="0" w:color="auto"/>
            <w:bottom w:val="none" w:sz="0" w:space="0" w:color="auto"/>
            <w:right w:val="none" w:sz="0" w:space="0" w:color="auto"/>
          </w:divBdr>
        </w:div>
        <w:div w:id="124930278">
          <w:marLeft w:val="0"/>
          <w:marRight w:val="0"/>
          <w:marTop w:val="0"/>
          <w:marBottom w:val="0"/>
          <w:divBdr>
            <w:top w:val="none" w:sz="0" w:space="0" w:color="auto"/>
            <w:left w:val="none" w:sz="0" w:space="0" w:color="auto"/>
            <w:bottom w:val="none" w:sz="0" w:space="0" w:color="auto"/>
            <w:right w:val="none" w:sz="0" w:space="0" w:color="auto"/>
          </w:divBdr>
        </w:div>
        <w:div w:id="1332416419">
          <w:marLeft w:val="0"/>
          <w:marRight w:val="0"/>
          <w:marTop w:val="0"/>
          <w:marBottom w:val="0"/>
          <w:divBdr>
            <w:top w:val="none" w:sz="0" w:space="0" w:color="auto"/>
            <w:left w:val="none" w:sz="0" w:space="0" w:color="auto"/>
            <w:bottom w:val="none" w:sz="0" w:space="0" w:color="auto"/>
            <w:right w:val="none" w:sz="0" w:space="0" w:color="auto"/>
          </w:divBdr>
        </w:div>
        <w:div w:id="2121558348">
          <w:marLeft w:val="0"/>
          <w:marRight w:val="0"/>
          <w:marTop w:val="0"/>
          <w:marBottom w:val="0"/>
          <w:divBdr>
            <w:top w:val="none" w:sz="0" w:space="0" w:color="auto"/>
            <w:left w:val="none" w:sz="0" w:space="0" w:color="auto"/>
            <w:bottom w:val="none" w:sz="0" w:space="0" w:color="auto"/>
            <w:right w:val="none" w:sz="0" w:space="0" w:color="auto"/>
          </w:divBdr>
        </w:div>
        <w:div w:id="830755516">
          <w:marLeft w:val="0"/>
          <w:marRight w:val="0"/>
          <w:marTop w:val="0"/>
          <w:marBottom w:val="0"/>
          <w:divBdr>
            <w:top w:val="none" w:sz="0" w:space="0" w:color="auto"/>
            <w:left w:val="none" w:sz="0" w:space="0" w:color="auto"/>
            <w:bottom w:val="none" w:sz="0" w:space="0" w:color="auto"/>
            <w:right w:val="none" w:sz="0" w:space="0" w:color="auto"/>
          </w:divBdr>
        </w:div>
        <w:div w:id="577330470">
          <w:marLeft w:val="0"/>
          <w:marRight w:val="0"/>
          <w:marTop w:val="0"/>
          <w:marBottom w:val="0"/>
          <w:divBdr>
            <w:top w:val="none" w:sz="0" w:space="0" w:color="auto"/>
            <w:left w:val="none" w:sz="0" w:space="0" w:color="auto"/>
            <w:bottom w:val="none" w:sz="0" w:space="0" w:color="auto"/>
            <w:right w:val="none" w:sz="0" w:space="0" w:color="auto"/>
          </w:divBdr>
        </w:div>
        <w:div w:id="197940248">
          <w:marLeft w:val="0"/>
          <w:marRight w:val="0"/>
          <w:marTop w:val="0"/>
          <w:marBottom w:val="0"/>
          <w:divBdr>
            <w:top w:val="none" w:sz="0" w:space="0" w:color="auto"/>
            <w:left w:val="none" w:sz="0" w:space="0" w:color="auto"/>
            <w:bottom w:val="none" w:sz="0" w:space="0" w:color="auto"/>
            <w:right w:val="none" w:sz="0" w:space="0" w:color="auto"/>
          </w:divBdr>
        </w:div>
        <w:div w:id="1099179115">
          <w:marLeft w:val="0"/>
          <w:marRight w:val="0"/>
          <w:marTop w:val="0"/>
          <w:marBottom w:val="0"/>
          <w:divBdr>
            <w:top w:val="none" w:sz="0" w:space="0" w:color="auto"/>
            <w:left w:val="none" w:sz="0" w:space="0" w:color="auto"/>
            <w:bottom w:val="none" w:sz="0" w:space="0" w:color="auto"/>
            <w:right w:val="none" w:sz="0" w:space="0" w:color="auto"/>
          </w:divBdr>
        </w:div>
        <w:div w:id="530412194">
          <w:marLeft w:val="0"/>
          <w:marRight w:val="0"/>
          <w:marTop w:val="0"/>
          <w:marBottom w:val="0"/>
          <w:divBdr>
            <w:top w:val="none" w:sz="0" w:space="0" w:color="auto"/>
            <w:left w:val="none" w:sz="0" w:space="0" w:color="auto"/>
            <w:bottom w:val="none" w:sz="0" w:space="0" w:color="auto"/>
            <w:right w:val="none" w:sz="0" w:space="0" w:color="auto"/>
          </w:divBdr>
        </w:div>
        <w:div w:id="1512914675">
          <w:marLeft w:val="0"/>
          <w:marRight w:val="0"/>
          <w:marTop w:val="0"/>
          <w:marBottom w:val="0"/>
          <w:divBdr>
            <w:top w:val="none" w:sz="0" w:space="0" w:color="auto"/>
            <w:left w:val="none" w:sz="0" w:space="0" w:color="auto"/>
            <w:bottom w:val="none" w:sz="0" w:space="0" w:color="auto"/>
            <w:right w:val="none" w:sz="0" w:space="0" w:color="auto"/>
          </w:divBdr>
        </w:div>
        <w:div w:id="33626868">
          <w:marLeft w:val="0"/>
          <w:marRight w:val="0"/>
          <w:marTop w:val="0"/>
          <w:marBottom w:val="0"/>
          <w:divBdr>
            <w:top w:val="none" w:sz="0" w:space="0" w:color="auto"/>
            <w:left w:val="none" w:sz="0" w:space="0" w:color="auto"/>
            <w:bottom w:val="none" w:sz="0" w:space="0" w:color="auto"/>
            <w:right w:val="none" w:sz="0" w:space="0" w:color="auto"/>
          </w:divBdr>
        </w:div>
        <w:div w:id="189102827">
          <w:marLeft w:val="0"/>
          <w:marRight w:val="0"/>
          <w:marTop w:val="0"/>
          <w:marBottom w:val="0"/>
          <w:divBdr>
            <w:top w:val="none" w:sz="0" w:space="0" w:color="auto"/>
            <w:left w:val="none" w:sz="0" w:space="0" w:color="auto"/>
            <w:bottom w:val="none" w:sz="0" w:space="0" w:color="auto"/>
            <w:right w:val="none" w:sz="0" w:space="0" w:color="auto"/>
          </w:divBdr>
        </w:div>
        <w:div w:id="727338963">
          <w:marLeft w:val="0"/>
          <w:marRight w:val="0"/>
          <w:marTop w:val="0"/>
          <w:marBottom w:val="0"/>
          <w:divBdr>
            <w:top w:val="none" w:sz="0" w:space="0" w:color="auto"/>
            <w:left w:val="none" w:sz="0" w:space="0" w:color="auto"/>
            <w:bottom w:val="none" w:sz="0" w:space="0" w:color="auto"/>
            <w:right w:val="none" w:sz="0" w:space="0" w:color="auto"/>
          </w:divBdr>
        </w:div>
        <w:div w:id="42558989">
          <w:marLeft w:val="0"/>
          <w:marRight w:val="0"/>
          <w:marTop w:val="0"/>
          <w:marBottom w:val="0"/>
          <w:divBdr>
            <w:top w:val="none" w:sz="0" w:space="0" w:color="auto"/>
            <w:left w:val="none" w:sz="0" w:space="0" w:color="auto"/>
            <w:bottom w:val="none" w:sz="0" w:space="0" w:color="auto"/>
            <w:right w:val="none" w:sz="0" w:space="0" w:color="auto"/>
          </w:divBdr>
        </w:div>
        <w:div w:id="938758057">
          <w:marLeft w:val="0"/>
          <w:marRight w:val="0"/>
          <w:marTop w:val="0"/>
          <w:marBottom w:val="0"/>
          <w:divBdr>
            <w:top w:val="none" w:sz="0" w:space="0" w:color="auto"/>
            <w:left w:val="none" w:sz="0" w:space="0" w:color="auto"/>
            <w:bottom w:val="none" w:sz="0" w:space="0" w:color="auto"/>
            <w:right w:val="none" w:sz="0" w:space="0" w:color="auto"/>
          </w:divBdr>
        </w:div>
        <w:div w:id="821241664">
          <w:marLeft w:val="0"/>
          <w:marRight w:val="0"/>
          <w:marTop w:val="0"/>
          <w:marBottom w:val="0"/>
          <w:divBdr>
            <w:top w:val="none" w:sz="0" w:space="0" w:color="auto"/>
            <w:left w:val="none" w:sz="0" w:space="0" w:color="auto"/>
            <w:bottom w:val="none" w:sz="0" w:space="0" w:color="auto"/>
            <w:right w:val="none" w:sz="0" w:space="0" w:color="auto"/>
          </w:divBdr>
        </w:div>
      </w:divsChild>
    </w:div>
    <w:div w:id="1762872490">
      <w:bodyDiv w:val="1"/>
      <w:marLeft w:val="0"/>
      <w:marRight w:val="0"/>
      <w:marTop w:val="0"/>
      <w:marBottom w:val="0"/>
      <w:divBdr>
        <w:top w:val="none" w:sz="0" w:space="0" w:color="auto"/>
        <w:left w:val="none" w:sz="0" w:space="0" w:color="auto"/>
        <w:bottom w:val="none" w:sz="0" w:space="0" w:color="auto"/>
        <w:right w:val="none" w:sz="0" w:space="0" w:color="auto"/>
      </w:divBdr>
    </w:div>
    <w:div w:id="2066445321">
      <w:bodyDiv w:val="1"/>
      <w:marLeft w:val="0"/>
      <w:marRight w:val="0"/>
      <w:marTop w:val="0"/>
      <w:marBottom w:val="0"/>
      <w:divBdr>
        <w:top w:val="none" w:sz="0" w:space="0" w:color="auto"/>
        <w:left w:val="none" w:sz="0" w:space="0" w:color="auto"/>
        <w:bottom w:val="none" w:sz="0" w:space="0" w:color="auto"/>
        <w:right w:val="none" w:sz="0" w:space="0" w:color="auto"/>
      </w:divBdr>
    </w:div>
    <w:div w:id="206690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portskillsandsafety.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portskillsandsafety.co.uk/terms-and-conditions/cancellation-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62ED7152AC134699808DA4FF2E4886" ma:contentTypeVersion="21" ma:contentTypeDescription="Create a new document." ma:contentTypeScope="" ma:versionID="ccbfc5be998ca18b68137627d2cc7f60">
  <xsd:schema xmlns:xsd="http://www.w3.org/2001/XMLSchema" xmlns:xs="http://www.w3.org/2001/XMLSchema" xmlns:p="http://schemas.microsoft.com/office/2006/metadata/properties" xmlns:ns2="27afdf78-c3fe-47f8-817f-09d9828c9ead" xmlns:ns3="06ab2385-7de3-4cbf-bbd8-a36607d2e8d7" targetNamespace="http://schemas.microsoft.com/office/2006/metadata/properties" ma:root="true" ma:fieldsID="aa20e24a59f924dd2c3a5071cbfe416e" ns2:_="" ns3:_="">
    <xsd:import namespace="27afdf78-c3fe-47f8-817f-09d9828c9ead"/>
    <xsd:import namespace="06ab2385-7de3-4cbf-bbd8-a36607d2e8d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fdf78-c3fe-47f8-817f-09d9828c9ea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1e6403a9-f01c-4297-ae5d-97b8ff369c16}" ma:internalName="TaxCatchAll" ma:showField="CatchAllData" ma:web="27afdf78-c3fe-47f8-817f-09d9828c9e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ab2385-7de3-4cbf-bbd8-a36607d2e8d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a2b4103-08ff-4f2b-b292-4eec36215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7afdf78-c3fe-47f8-817f-09d9828c9ead" xsi:nil="true"/>
    <lcf76f155ced4ddcb4097134ff3c332f xmlns="06ab2385-7de3-4cbf-bbd8-a36607d2e8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56579F-00CC-4459-8EC5-E0B734738727}">
  <ds:schemaRefs>
    <ds:schemaRef ds:uri="http://schemas.microsoft.com/sharepoint/v3/contenttype/forms"/>
  </ds:schemaRefs>
</ds:datastoreItem>
</file>

<file path=customXml/itemProps2.xml><?xml version="1.0" encoding="utf-8"?>
<ds:datastoreItem xmlns:ds="http://schemas.openxmlformats.org/officeDocument/2006/customXml" ds:itemID="{D64B0FBA-C893-43A7-9981-20AD9574C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fdf78-c3fe-47f8-817f-09d9828c9ead"/>
    <ds:schemaRef ds:uri="06ab2385-7de3-4cbf-bbd8-a36607d2e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814EA-0E3E-48AB-A9ED-CF91690B13DE}">
  <ds:schemaRefs>
    <ds:schemaRef ds:uri="http://schemas.microsoft.com/office/2006/metadata/properties"/>
    <ds:schemaRef ds:uri="http://schemas.microsoft.com/office/infopath/2007/PartnerControls"/>
    <ds:schemaRef ds:uri="27afdf78-c3fe-47f8-817f-09d9828c9ead"/>
    <ds:schemaRef ds:uri="06ab2385-7de3-4cbf-bbd8-a36607d2e8d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PSS REF: RENEWAL FORM</vt:lpstr>
    </vt:vector>
  </TitlesOfParts>
  <Company>HP</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PSS REF: RENEWAL FORM</dc:title>
  <dc:subject/>
  <dc:creator>Joanne Keane</dc:creator>
  <cp:keywords/>
  <cp:lastModifiedBy>Debbie Cavaldoro</cp:lastModifiedBy>
  <cp:revision>53</cp:revision>
  <cp:lastPrinted>2025-11-03T11:53:00Z</cp:lastPrinted>
  <dcterms:created xsi:type="dcterms:W3CDTF">2024-01-05T08:33:00Z</dcterms:created>
  <dcterms:modified xsi:type="dcterms:W3CDTF">2025-12-24T08:20:00Z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0x0101003862ED7152AC134699808DA4FF2E4886</vt:lpwstr>
  </property>
  <property fmtid="{D5CDD505-2E9C-101B-9397-08002B2CF9AE}" pid="3" name="MediaServiceImageTags">
    <vt:lpwstr/>
  </property>
</Properties>
</file>