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36BC" w14:textId="77777777" w:rsidR="00DF4923" w:rsidRDefault="00DF4923" w:rsidP="00DF4923">
      <w:pPr>
        <w:pStyle w:val="NoSpacing"/>
        <w:rPr>
          <w:rFonts w:ascii="Arial" w:hAnsi="Arial" w:cs="Arial"/>
        </w:rPr>
      </w:pPr>
    </w:p>
    <w:p w14:paraId="4426B353" w14:textId="77777777" w:rsidR="002167EF" w:rsidRDefault="002167EF" w:rsidP="00DF4923">
      <w:pPr>
        <w:pStyle w:val="NoSpacing"/>
        <w:rPr>
          <w:rFonts w:ascii="Arial" w:hAnsi="Arial" w:cs="Arial"/>
        </w:rPr>
      </w:pPr>
    </w:p>
    <w:p w14:paraId="536EECB7" w14:textId="77777777" w:rsidR="002167EF" w:rsidRPr="00E31F95" w:rsidRDefault="002167EF" w:rsidP="00DF4923">
      <w:pPr>
        <w:pStyle w:val="NoSpacing"/>
        <w:rPr>
          <w:rFonts w:ascii="Arial" w:hAnsi="Arial" w:cs="Arial"/>
          <w:sz w:val="20"/>
          <w:szCs w:val="20"/>
        </w:rPr>
      </w:pPr>
    </w:p>
    <w:p w14:paraId="59FB13DE" w14:textId="0BBADAE6" w:rsidR="002818D5" w:rsidRPr="001F49FE" w:rsidRDefault="005611A1" w:rsidP="006C4D35">
      <w:pPr>
        <w:ind w:left="1440" w:hanging="1440"/>
        <w:rPr>
          <w:rFonts w:ascii="Arial" w:hAnsi="Arial" w:cs="Arial"/>
          <w:b/>
          <w:bCs/>
          <w:color w:val="072F32"/>
          <w:sz w:val="24"/>
          <w:szCs w:val="24"/>
        </w:rPr>
      </w:pPr>
      <w:r w:rsidRPr="001F49FE">
        <w:rPr>
          <w:rFonts w:ascii="Arial" w:hAnsi="Arial" w:cs="Arial"/>
          <w:b/>
          <w:bCs/>
          <w:color w:val="072F32"/>
          <w:sz w:val="24"/>
          <w:szCs w:val="24"/>
        </w:rPr>
        <w:t xml:space="preserve">Venue: </w:t>
      </w:r>
      <w:r w:rsidR="007A18E4" w:rsidRPr="001F49FE">
        <w:rPr>
          <w:rFonts w:ascii="Arial" w:hAnsi="Arial" w:cs="Arial"/>
          <w:b/>
          <w:bCs/>
          <w:color w:val="072F32"/>
          <w:sz w:val="24"/>
          <w:szCs w:val="24"/>
        </w:rPr>
        <w:t>Comet</w:t>
      </w:r>
      <w:r w:rsidR="009B5AA7" w:rsidRPr="001F49FE">
        <w:rPr>
          <w:rFonts w:ascii="Arial" w:hAnsi="Arial" w:cs="Arial"/>
          <w:b/>
          <w:bCs/>
          <w:color w:val="072F32"/>
          <w:sz w:val="24"/>
          <w:szCs w:val="24"/>
        </w:rPr>
        <w:t>,</w:t>
      </w:r>
      <w:r w:rsidR="00A247E4" w:rsidRPr="001F49FE">
        <w:rPr>
          <w:rFonts w:ascii="Arial" w:hAnsi="Arial" w:cs="Arial"/>
          <w:b/>
          <w:bCs/>
          <w:color w:val="072F32"/>
          <w:sz w:val="24"/>
          <w:szCs w:val="24"/>
        </w:rPr>
        <w:t xml:space="preserve"> Provender House, 37 Waterloo Quay</w:t>
      </w:r>
      <w:r w:rsidR="00086CC0" w:rsidRPr="001F49FE">
        <w:rPr>
          <w:rFonts w:ascii="Arial" w:hAnsi="Arial" w:cs="Arial"/>
          <w:b/>
          <w:bCs/>
          <w:color w:val="072F32"/>
          <w:sz w:val="24"/>
          <w:szCs w:val="24"/>
        </w:rPr>
        <w:t>, Aberdeen. AB11 5BS</w:t>
      </w:r>
    </w:p>
    <w:p w14:paraId="21220054" w14:textId="767543E7" w:rsidR="00B74847" w:rsidRPr="00E31F95" w:rsidRDefault="00B74847" w:rsidP="00B74847">
      <w:pPr>
        <w:rPr>
          <w:rFonts w:ascii="Arial" w:hAnsi="Arial" w:cs="Arial"/>
          <w:color w:val="072F32"/>
          <w:sz w:val="24"/>
          <w:szCs w:val="24"/>
        </w:rPr>
      </w:pPr>
      <w:r w:rsidRPr="00E31F95">
        <w:rPr>
          <w:rStyle w:val="Strong"/>
          <w:rFonts w:ascii="Arial" w:hAnsi="Arial" w:cs="Arial"/>
          <w:color w:val="072F32"/>
          <w:spacing w:val="4"/>
          <w:sz w:val="24"/>
          <w:szCs w:val="24"/>
          <w:bdr w:val="none" w:sz="0" w:space="0" w:color="auto" w:frame="1"/>
        </w:rPr>
        <w:t>Course fees</w:t>
      </w:r>
      <w:r w:rsidR="001F49FE">
        <w:rPr>
          <w:rStyle w:val="Strong"/>
          <w:rFonts w:ascii="Arial" w:hAnsi="Arial" w:cs="Arial"/>
          <w:color w:val="072F32"/>
          <w:spacing w:val="4"/>
          <w:sz w:val="24"/>
          <w:szCs w:val="24"/>
          <w:bdr w:val="none" w:sz="0" w:space="0" w:color="auto" w:frame="1"/>
        </w:rPr>
        <w:t>:</w:t>
      </w:r>
    </w:p>
    <w:p w14:paraId="5378C386" w14:textId="3D1A46BA" w:rsidR="1CA05BEC" w:rsidRPr="00E31F95" w:rsidRDefault="1CA05BEC" w:rsidP="434FD068">
      <w:pPr>
        <w:spacing w:after="0"/>
        <w:rPr>
          <w:rFonts w:ascii="Arial" w:eastAsia="Arial" w:hAnsi="Arial" w:cs="Arial"/>
          <w:color w:val="072F32"/>
        </w:rPr>
      </w:pPr>
      <w:r w:rsidRPr="00E31F95">
        <w:rPr>
          <w:rFonts w:ascii="Arial" w:eastAsia="Arial" w:hAnsi="Arial" w:cs="Arial"/>
          <w:color w:val="072F32"/>
        </w:rPr>
        <w:t xml:space="preserve">Members rate: </w:t>
      </w:r>
      <w:r w:rsidRPr="00E31F95">
        <w:rPr>
          <w:color w:val="072F32"/>
        </w:rPr>
        <w:tab/>
      </w:r>
      <w:r w:rsidRPr="00E31F95">
        <w:rPr>
          <w:color w:val="072F32"/>
        </w:rPr>
        <w:tab/>
      </w:r>
      <w:r w:rsidRPr="00E31F95">
        <w:rPr>
          <w:rFonts w:ascii="Arial" w:eastAsia="Arial" w:hAnsi="Arial" w:cs="Arial"/>
          <w:color w:val="072F32"/>
        </w:rPr>
        <w:t>£</w:t>
      </w:r>
      <w:r w:rsidR="00F94C15" w:rsidRPr="00E31F95">
        <w:rPr>
          <w:rFonts w:ascii="Arial" w:eastAsia="Arial" w:hAnsi="Arial" w:cs="Arial"/>
          <w:color w:val="072F32"/>
        </w:rPr>
        <w:t>750</w:t>
      </w:r>
      <w:r w:rsidRPr="00E31F95">
        <w:rPr>
          <w:rFonts w:ascii="Arial" w:eastAsia="Arial" w:hAnsi="Arial" w:cs="Arial"/>
          <w:color w:val="072F32"/>
        </w:rPr>
        <w:t xml:space="preserve"> + VAT per person</w:t>
      </w:r>
    </w:p>
    <w:p w14:paraId="559A7745" w14:textId="639AD51D" w:rsidR="1CA05BEC" w:rsidRPr="00E31F95" w:rsidRDefault="1CA05BEC" w:rsidP="434FD068">
      <w:pPr>
        <w:spacing w:after="0"/>
        <w:rPr>
          <w:rFonts w:ascii="Arial" w:eastAsia="Arial" w:hAnsi="Arial" w:cs="Arial"/>
          <w:color w:val="072F32"/>
        </w:rPr>
      </w:pPr>
      <w:r w:rsidRPr="00E31F95">
        <w:rPr>
          <w:rFonts w:ascii="Arial" w:eastAsia="Arial" w:hAnsi="Arial" w:cs="Arial"/>
          <w:color w:val="072F32"/>
        </w:rPr>
        <w:t xml:space="preserve">Non-members rate: </w:t>
      </w:r>
      <w:r w:rsidRPr="00E31F95">
        <w:rPr>
          <w:color w:val="072F32"/>
        </w:rPr>
        <w:tab/>
      </w:r>
      <w:r w:rsidRPr="00E31F95">
        <w:rPr>
          <w:color w:val="072F32"/>
        </w:rPr>
        <w:tab/>
      </w:r>
      <w:r w:rsidRPr="00E31F95">
        <w:rPr>
          <w:rFonts w:ascii="Arial" w:eastAsia="Arial" w:hAnsi="Arial" w:cs="Arial"/>
          <w:color w:val="072F32"/>
        </w:rPr>
        <w:t>£</w:t>
      </w:r>
      <w:r w:rsidR="00F94C15" w:rsidRPr="00E31F95">
        <w:rPr>
          <w:rFonts w:ascii="Arial" w:eastAsia="Arial" w:hAnsi="Arial" w:cs="Arial"/>
          <w:color w:val="072F32"/>
        </w:rPr>
        <w:t>900</w:t>
      </w:r>
      <w:r w:rsidRPr="00E31F95">
        <w:rPr>
          <w:rFonts w:ascii="Arial" w:eastAsia="Arial" w:hAnsi="Arial" w:cs="Arial"/>
          <w:color w:val="072F32"/>
        </w:rPr>
        <w:t xml:space="preserve"> + VAT per person</w:t>
      </w:r>
    </w:p>
    <w:p w14:paraId="0A29B3A7" w14:textId="77777777" w:rsidR="00FC75F5" w:rsidRPr="00FE7864" w:rsidRDefault="00FC75F5" w:rsidP="00FC75F5">
      <w:pPr>
        <w:pStyle w:val="NoSpacing"/>
        <w:rPr>
          <w:rStyle w:val="eop"/>
          <w:rFonts w:ascii="Arial" w:hAnsi="Arial" w:cs="Arial"/>
          <w:color w:val="072F32"/>
          <w:sz w:val="20"/>
          <w:szCs w:val="20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404"/>
        <w:gridCol w:w="1405"/>
        <w:gridCol w:w="1405"/>
        <w:gridCol w:w="1405"/>
      </w:tblGrid>
      <w:tr w:rsidR="00FC75F5" w:rsidRPr="00FE7864" w14:paraId="637DEC25" w14:textId="77777777" w:rsidTr="00124603">
        <w:trPr>
          <w:trHeight w:val="511"/>
        </w:trPr>
        <w:tc>
          <w:tcPr>
            <w:tcW w:w="9016" w:type="dxa"/>
            <w:gridSpan w:val="5"/>
            <w:shd w:val="clear" w:color="auto" w:fill="30B0A5"/>
            <w:vAlign w:val="center"/>
          </w:tcPr>
          <w:p w14:paraId="7CDDC93C" w14:textId="1E521B8A" w:rsidR="00FC75F5" w:rsidRPr="00FE7864" w:rsidRDefault="00FC75F5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8F0DD2">
              <w:rPr>
                <w:rFonts w:ascii="Arial" w:hAnsi="Arial" w:cs="Arial"/>
                <w:b/>
                <w:bCs/>
                <w:color w:val="FFFFFF" w:themeColor="background1"/>
                <w:spacing w:val="4"/>
                <w:sz w:val="28"/>
                <w:szCs w:val="28"/>
              </w:rPr>
              <w:t>Company information</w:t>
            </w:r>
          </w:p>
        </w:tc>
      </w:tr>
      <w:tr w:rsidR="00FC75F5" w:rsidRPr="00FE7864" w14:paraId="219C90B1" w14:textId="77777777" w:rsidTr="009B1622">
        <w:trPr>
          <w:trHeight w:val="511"/>
        </w:trPr>
        <w:tc>
          <w:tcPr>
            <w:tcW w:w="3397" w:type="dxa"/>
            <w:vAlign w:val="center"/>
          </w:tcPr>
          <w:p w14:paraId="70D93043" w14:textId="2AA21AB8" w:rsidR="00FC75F5" w:rsidRPr="004135D7" w:rsidRDefault="00FC75F5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Company</w:t>
            </w:r>
            <w:r w:rsidR="008F0DD2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 name</w:t>
            </w:r>
          </w:p>
        </w:tc>
        <w:tc>
          <w:tcPr>
            <w:tcW w:w="5619" w:type="dxa"/>
            <w:gridSpan w:val="4"/>
            <w:vAlign w:val="center"/>
          </w:tcPr>
          <w:p w14:paraId="571D7EF6" w14:textId="77777777" w:rsidR="00FC75F5" w:rsidRPr="004135D7" w:rsidRDefault="00FC75F5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C75F5" w:rsidRPr="00FE7864" w14:paraId="483D8A5B" w14:textId="77777777" w:rsidTr="009B1622">
        <w:trPr>
          <w:trHeight w:val="511"/>
        </w:trPr>
        <w:tc>
          <w:tcPr>
            <w:tcW w:w="3397" w:type="dxa"/>
            <w:vAlign w:val="center"/>
          </w:tcPr>
          <w:p w14:paraId="0E678A4E" w14:textId="77777777" w:rsidR="00FC75F5" w:rsidRPr="004135D7" w:rsidRDefault="00FC75F5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Address for invoicing</w:t>
            </w:r>
          </w:p>
        </w:tc>
        <w:tc>
          <w:tcPr>
            <w:tcW w:w="5619" w:type="dxa"/>
            <w:gridSpan w:val="4"/>
            <w:vAlign w:val="center"/>
          </w:tcPr>
          <w:p w14:paraId="3531880F" w14:textId="77777777" w:rsidR="00FC75F5" w:rsidRPr="004135D7" w:rsidRDefault="00FC75F5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C75F5" w:rsidRPr="00FE7864" w14:paraId="63727ABA" w14:textId="77777777" w:rsidTr="009B1622">
        <w:trPr>
          <w:trHeight w:val="511"/>
        </w:trPr>
        <w:tc>
          <w:tcPr>
            <w:tcW w:w="3397" w:type="dxa"/>
            <w:vAlign w:val="center"/>
          </w:tcPr>
          <w:p w14:paraId="7BF195E7" w14:textId="77777777" w:rsidR="00FC75F5" w:rsidRPr="004135D7" w:rsidRDefault="00FC75F5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Email for invoicing</w:t>
            </w:r>
          </w:p>
        </w:tc>
        <w:tc>
          <w:tcPr>
            <w:tcW w:w="5619" w:type="dxa"/>
            <w:gridSpan w:val="4"/>
            <w:vAlign w:val="center"/>
          </w:tcPr>
          <w:p w14:paraId="7E10BEBE" w14:textId="77777777" w:rsidR="00FC75F5" w:rsidRPr="004135D7" w:rsidRDefault="00FC75F5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C75F5" w:rsidRPr="00FE7864" w14:paraId="7800A574" w14:textId="77777777" w:rsidTr="009B1622">
        <w:trPr>
          <w:trHeight w:val="511"/>
        </w:trPr>
        <w:tc>
          <w:tcPr>
            <w:tcW w:w="3397" w:type="dxa"/>
            <w:vAlign w:val="center"/>
          </w:tcPr>
          <w:p w14:paraId="39DB2D94" w14:textId="77777777" w:rsidR="00FC75F5" w:rsidRPr="004135D7" w:rsidRDefault="00FC75F5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PO Number </w:t>
            </w:r>
          </w:p>
        </w:tc>
        <w:tc>
          <w:tcPr>
            <w:tcW w:w="5619" w:type="dxa"/>
            <w:gridSpan w:val="4"/>
            <w:vAlign w:val="center"/>
          </w:tcPr>
          <w:p w14:paraId="287051D8" w14:textId="77777777" w:rsidR="00FC75F5" w:rsidRPr="004135D7" w:rsidRDefault="00FC75F5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C75F5" w:rsidRPr="00FE7864" w14:paraId="3667DD45" w14:textId="77777777" w:rsidTr="009B1622">
        <w:trPr>
          <w:trHeight w:val="511"/>
        </w:trPr>
        <w:tc>
          <w:tcPr>
            <w:tcW w:w="3397" w:type="dxa"/>
            <w:vAlign w:val="center"/>
          </w:tcPr>
          <w:p w14:paraId="4BD8591D" w14:textId="77777777" w:rsidR="00FC75F5" w:rsidRPr="004135D7" w:rsidRDefault="00FC75F5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PSS Member</w:t>
            </w:r>
          </w:p>
        </w:tc>
        <w:tc>
          <w:tcPr>
            <w:tcW w:w="1404" w:type="dxa"/>
            <w:vAlign w:val="center"/>
          </w:tcPr>
          <w:p w14:paraId="45DF7EAF" w14:textId="77777777" w:rsidR="00FC75F5" w:rsidRPr="004135D7" w:rsidRDefault="00FC75F5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Yes</w:t>
            </w:r>
          </w:p>
        </w:tc>
        <w:sdt>
          <w:sdtPr>
            <w:rPr>
              <w:rFonts w:ascii="Arial" w:hAnsi="Arial" w:cs="Arial"/>
              <w:b/>
              <w:bCs/>
              <w:color w:val="072F32"/>
              <w:spacing w:val="4"/>
              <w:sz w:val="22"/>
              <w:szCs w:val="22"/>
            </w:rPr>
            <w:id w:val="1767509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vAlign w:val="center"/>
              </w:tcPr>
              <w:p w14:paraId="2A0BCE8D" w14:textId="77777777" w:rsidR="00FC75F5" w:rsidRPr="004135D7" w:rsidRDefault="00FC75F5" w:rsidP="00531EB9">
                <w:pPr>
                  <w:pStyle w:val="text-align-justify"/>
                  <w:spacing w:before="0" w:beforeAutospacing="0" w:after="0" w:afterAutospacing="0" w:line="360" w:lineRule="atLeast"/>
                  <w:jc w:val="center"/>
                  <w:textAlignment w:val="baseline"/>
                  <w:rPr>
                    <w:rFonts w:ascii="Arial" w:hAnsi="Arial" w:cs="Arial"/>
                    <w:b/>
                    <w:bCs/>
                    <w:color w:val="072F32"/>
                    <w:spacing w:val="4"/>
                    <w:sz w:val="22"/>
                    <w:szCs w:val="22"/>
                  </w:rPr>
                </w:pPr>
                <w:r w:rsidRPr="004135D7">
                  <w:rPr>
                    <w:rFonts w:ascii="Segoe UI Symbol" w:eastAsia="MS Gothic" w:hAnsi="Segoe UI Symbol" w:cs="Segoe UI Symbol"/>
                    <w:b/>
                    <w:bCs/>
                    <w:color w:val="072F32"/>
                    <w:spacing w:val="4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05" w:type="dxa"/>
            <w:vAlign w:val="center"/>
          </w:tcPr>
          <w:p w14:paraId="21FFBBEF" w14:textId="77777777" w:rsidR="00FC75F5" w:rsidRPr="004135D7" w:rsidRDefault="00FC75F5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No</w:t>
            </w:r>
          </w:p>
        </w:tc>
        <w:sdt>
          <w:sdtPr>
            <w:rPr>
              <w:rFonts w:ascii="Arial" w:hAnsi="Arial" w:cs="Arial"/>
              <w:b/>
              <w:bCs/>
              <w:color w:val="072F32"/>
              <w:spacing w:val="4"/>
              <w:sz w:val="22"/>
              <w:szCs w:val="22"/>
            </w:rPr>
            <w:id w:val="1879812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vAlign w:val="center"/>
              </w:tcPr>
              <w:p w14:paraId="6AD988F4" w14:textId="77777777" w:rsidR="00FC75F5" w:rsidRPr="004135D7" w:rsidRDefault="00FC75F5" w:rsidP="00531EB9">
                <w:pPr>
                  <w:pStyle w:val="text-align-justify"/>
                  <w:spacing w:before="0" w:beforeAutospacing="0" w:after="0" w:afterAutospacing="0" w:line="360" w:lineRule="atLeast"/>
                  <w:jc w:val="center"/>
                  <w:textAlignment w:val="baseline"/>
                  <w:rPr>
                    <w:rFonts w:ascii="Arial" w:hAnsi="Arial" w:cs="Arial"/>
                    <w:b/>
                    <w:bCs/>
                    <w:color w:val="072F32"/>
                    <w:spacing w:val="4"/>
                    <w:sz w:val="22"/>
                    <w:szCs w:val="22"/>
                  </w:rPr>
                </w:pPr>
                <w:r w:rsidRPr="004135D7">
                  <w:rPr>
                    <w:rFonts w:ascii="Segoe UI Symbol" w:eastAsia="MS Gothic" w:hAnsi="Segoe UI Symbol" w:cs="Segoe UI Symbol"/>
                    <w:b/>
                    <w:bCs/>
                    <w:color w:val="072F32"/>
                    <w:spacing w:val="4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49A077CF" w14:textId="77777777" w:rsidR="00FC75F5" w:rsidRPr="00FE7864" w:rsidRDefault="00FC75F5" w:rsidP="00FC75F5">
      <w:pPr>
        <w:spacing w:after="0"/>
        <w:rPr>
          <w:rFonts w:ascii="Arial" w:hAnsi="Arial" w:cs="Arial"/>
          <w:color w:val="072F32"/>
          <w:sz w:val="20"/>
          <w:szCs w:val="20"/>
        </w:rPr>
      </w:pPr>
      <w:r w:rsidRPr="00FE7864">
        <w:rPr>
          <w:rFonts w:ascii="Arial" w:hAnsi="Arial" w:cs="Arial"/>
          <w:color w:val="072F32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FC75F5" w:rsidRPr="00FE7864" w14:paraId="0B38F718" w14:textId="77777777" w:rsidTr="00124603">
        <w:trPr>
          <w:trHeight w:val="603"/>
        </w:trPr>
        <w:tc>
          <w:tcPr>
            <w:tcW w:w="9016" w:type="dxa"/>
            <w:gridSpan w:val="2"/>
            <w:shd w:val="clear" w:color="auto" w:fill="30B0A5"/>
            <w:vAlign w:val="center"/>
          </w:tcPr>
          <w:p w14:paraId="2C210E93" w14:textId="77777777" w:rsidR="00FC75F5" w:rsidRPr="00FE7864" w:rsidRDefault="00FC75F5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124603">
              <w:rPr>
                <w:rFonts w:ascii="Arial" w:hAnsi="Arial" w:cs="Arial"/>
                <w:b/>
                <w:bCs/>
                <w:color w:val="FFFFFF" w:themeColor="background1"/>
                <w:spacing w:val="4"/>
                <w:sz w:val="28"/>
                <w:szCs w:val="28"/>
              </w:rPr>
              <w:t>Delegate information (1)</w:t>
            </w:r>
          </w:p>
        </w:tc>
      </w:tr>
      <w:tr w:rsidR="00FC75F5" w:rsidRPr="00FE7864" w14:paraId="38F3DF68" w14:textId="77777777" w:rsidTr="009B1622">
        <w:trPr>
          <w:trHeight w:val="603"/>
        </w:trPr>
        <w:tc>
          <w:tcPr>
            <w:tcW w:w="3397" w:type="dxa"/>
            <w:vAlign w:val="center"/>
          </w:tcPr>
          <w:p w14:paraId="236C1775" w14:textId="77777777" w:rsidR="00FC75F5" w:rsidRPr="005C06BA" w:rsidRDefault="00FC75F5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Name</w:t>
            </w:r>
          </w:p>
        </w:tc>
        <w:tc>
          <w:tcPr>
            <w:tcW w:w="5619" w:type="dxa"/>
            <w:vAlign w:val="center"/>
          </w:tcPr>
          <w:p w14:paraId="04CC9EC7" w14:textId="77777777" w:rsidR="00FC75F5" w:rsidRPr="005C06BA" w:rsidRDefault="00FC75F5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C75F5" w:rsidRPr="00FE7864" w14:paraId="72520CFD" w14:textId="77777777" w:rsidTr="009B1622">
        <w:trPr>
          <w:trHeight w:val="603"/>
        </w:trPr>
        <w:tc>
          <w:tcPr>
            <w:tcW w:w="3397" w:type="dxa"/>
            <w:vAlign w:val="center"/>
          </w:tcPr>
          <w:p w14:paraId="7ECE6B93" w14:textId="77777777" w:rsidR="00FC75F5" w:rsidRPr="005C06BA" w:rsidRDefault="00FC75F5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DOB</w:t>
            </w:r>
          </w:p>
        </w:tc>
        <w:tc>
          <w:tcPr>
            <w:tcW w:w="5619" w:type="dxa"/>
            <w:vAlign w:val="center"/>
          </w:tcPr>
          <w:p w14:paraId="5001DB97" w14:textId="77777777" w:rsidR="00FC75F5" w:rsidRPr="005C06BA" w:rsidRDefault="00FC75F5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C75F5" w:rsidRPr="00FE7864" w14:paraId="103404BE" w14:textId="77777777" w:rsidTr="009B1622">
        <w:trPr>
          <w:trHeight w:val="603"/>
        </w:trPr>
        <w:tc>
          <w:tcPr>
            <w:tcW w:w="3397" w:type="dxa"/>
            <w:vAlign w:val="center"/>
          </w:tcPr>
          <w:p w14:paraId="50C93DA5" w14:textId="3B6B087E" w:rsidR="00FC75F5" w:rsidRPr="005C06BA" w:rsidRDefault="00FC75F5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Dietary requirements</w:t>
            </w:r>
          </w:p>
        </w:tc>
        <w:tc>
          <w:tcPr>
            <w:tcW w:w="5619" w:type="dxa"/>
            <w:vAlign w:val="center"/>
          </w:tcPr>
          <w:p w14:paraId="534EC6F8" w14:textId="77777777" w:rsidR="00FC75F5" w:rsidRPr="005C06BA" w:rsidRDefault="00FC75F5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C75F5" w:rsidRPr="00FE7864" w14:paraId="1403502A" w14:textId="77777777" w:rsidTr="009B1622">
        <w:trPr>
          <w:trHeight w:val="603"/>
        </w:trPr>
        <w:tc>
          <w:tcPr>
            <w:tcW w:w="3397" w:type="dxa"/>
            <w:vAlign w:val="center"/>
          </w:tcPr>
          <w:p w14:paraId="36A6AF09" w14:textId="77777777" w:rsidR="00FC75F5" w:rsidRPr="005C06BA" w:rsidRDefault="00FC75F5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Address for certificate </w:t>
            </w:r>
          </w:p>
        </w:tc>
        <w:tc>
          <w:tcPr>
            <w:tcW w:w="5619" w:type="dxa"/>
            <w:vAlign w:val="center"/>
          </w:tcPr>
          <w:p w14:paraId="3395C715" w14:textId="77777777" w:rsidR="00FC75F5" w:rsidRPr="005C06BA" w:rsidRDefault="00FC75F5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</w:tbl>
    <w:p w14:paraId="5E27256F" w14:textId="77777777" w:rsidR="00FC75F5" w:rsidRPr="00FE7864" w:rsidRDefault="00FC75F5" w:rsidP="00FC75F5">
      <w:pPr>
        <w:spacing w:after="0"/>
        <w:rPr>
          <w:rFonts w:ascii="Arial" w:hAnsi="Arial" w:cs="Arial"/>
          <w:color w:val="072F32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FC75F5" w:rsidRPr="00FE7864" w14:paraId="47FB3F5B" w14:textId="77777777" w:rsidTr="00124603">
        <w:trPr>
          <w:trHeight w:val="558"/>
        </w:trPr>
        <w:tc>
          <w:tcPr>
            <w:tcW w:w="9016" w:type="dxa"/>
            <w:gridSpan w:val="2"/>
            <w:shd w:val="clear" w:color="auto" w:fill="30B0A5"/>
            <w:vAlign w:val="center"/>
          </w:tcPr>
          <w:p w14:paraId="1ED40CC9" w14:textId="77777777" w:rsidR="00FC75F5" w:rsidRPr="00FE7864" w:rsidRDefault="00FC75F5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124603">
              <w:rPr>
                <w:rFonts w:ascii="Arial" w:hAnsi="Arial" w:cs="Arial"/>
                <w:b/>
                <w:bCs/>
                <w:color w:val="FFFFFF" w:themeColor="background1"/>
                <w:spacing w:val="4"/>
                <w:sz w:val="28"/>
                <w:szCs w:val="28"/>
              </w:rPr>
              <w:t>Delegate information (2)</w:t>
            </w:r>
          </w:p>
        </w:tc>
      </w:tr>
      <w:tr w:rsidR="00FC75F5" w:rsidRPr="00FE7864" w14:paraId="2727D9B4" w14:textId="77777777" w:rsidTr="009B1622">
        <w:trPr>
          <w:trHeight w:val="558"/>
        </w:trPr>
        <w:tc>
          <w:tcPr>
            <w:tcW w:w="3397" w:type="dxa"/>
            <w:vAlign w:val="center"/>
          </w:tcPr>
          <w:p w14:paraId="0CBA52B7" w14:textId="33295D71" w:rsidR="00FC75F5" w:rsidRPr="005C06BA" w:rsidRDefault="00FC75F5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Name</w:t>
            </w:r>
          </w:p>
        </w:tc>
        <w:tc>
          <w:tcPr>
            <w:tcW w:w="5619" w:type="dxa"/>
            <w:vAlign w:val="center"/>
          </w:tcPr>
          <w:p w14:paraId="6303E2FC" w14:textId="77777777" w:rsidR="00FC75F5" w:rsidRPr="005C06BA" w:rsidRDefault="00FC75F5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C75F5" w:rsidRPr="00FE7864" w14:paraId="5259A566" w14:textId="77777777" w:rsidTr="009B1622">
        <w:trPr>
          <w:trHeight w:val="558"/>
        </w:trPr>
        <w:tc>
          <w:tcPr>
            <w:tcW w:w="3397" w:type="dxa"/>
            <w:vAlign w:val="center"/>
          </w:tcPr>
          <w:p w14:paraId="3ED7A768" w14:textId="77777777" w:rsidR="00FC75F5" w:rsidRPr="005C06BA" w:rsidRDefault="00FC75F5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DOB</w:t>
            </w:r>
          </w:p>
        </w:tc>
        <w:tc>
          <w:tcPr>
            <w:tcW w:w="5619" w:type="dxa"/>
            <w:vAlign w:val="center"/>
          </w:tcPr>
          <w:p w14:paraId="723E1286" w14:textId="77777777" w:rsidR="00FC75F5" w:rsidRPr="005C06BA" w:rsidRDefault="00FC75F5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C75F5" w:rsidRPr="00FE7864" w14:paraId="7DCFFB6F" w14:textId="77777777" w:rsidTr="009B1622">
        <w:trPr>
          <w:trHeight w:val="558"/>
        </w:trPr>
        <w:tc>
          <w:tcPr>
            <w:tcW w:w="3397" w:type="dxa"/>
            <w:vAlign w:val="center"/>
          </w:tcPr>
          <w:p w14:paraId="542B2AAC" w14:textId="77777777" w:rsidR="00FC75F5" w:rsidRPr="005C06BA" w:rsidRDefault="00FC75F5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Dietary requirements</w:t>
            </w:r>
          </w:p>
        </w:tc>
        <w:tc>
          <w:tcPr>
            <w:tcW w:w="5619" w:type="dxa"/>
            <w:vAlign w:val="center"/>
          </w:tcPr>
          <w:p w14:paraId="1710E28D" w14:textId="77777777" w:rsidR="00FC75F5" w:rsidRPr="005C06BA" w:rsidRDefault="00FC75F5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C75F5" w:rsidRPr="00FE7864" w14:paraId="0FEEFF92" w14:textId="77777777" w:rsidTr="009B1622">
        <w:trPr>
          <w:trHeight w:val="558"/>
        </w:trPr>
        <w:tc>
          <w:tcPr>
            <w:tcW w:w="3397" w:type="dxa"/>
            <w:vAlign w:val="center"/>
          </w:tcPr>
          <w:p w14:paraId="2EEDC4B7" w14:textId="77777777" w:rsidR="00FC75F5" w:rsidRPr="005C06BA" w:rsidRDefault="00FC75F5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Address for certificate </w:t>
            </w:r>
          </w:p>
        </w:tc>
        <w:tc>
          <w:tcPr>
            <w:tcW w:w="5619" w:type="dxa"/>
            <w:vAlign w:val="center"/>
          </w:tcPr>
          <w:p w14:paraId="72A06FD4" w14:textId="521865B0" w:rsidR="00FC75F5" w:rsidRPr="005C06BA" w:rsidRDefault="00FC75F5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</w:tbl>
    <w:p w14:paraId="5ECF38B6" w14:textId="763A6F73" w:rsidR="00FC75F5" w:rsidRPr="008879C5" w:rsidRDefault="00FC75F5" w:rsidP="00FC75F5">
      <w:pPr>
        <w:pStyle w:val="NoSpacing"/>
        <w:rPr>
          <w:sz w:val="20"/>
          <w:szCs w:val="20"/>
        </w:rPr>
      </w:pPr>
    </w:p>
    <w:p w14:paraId="4EBF928E" w14:textId="31012BF1" w:rsidR="00FC75F5" w:rsidRPr="00714454" w:rsidRDefault="00FC75F5" w:rsidP="00FC75F5">
      <w:pPr>
        <w:rPr>
          <w:rFonts w:ascii="Arial" w:hAnsi="Arial" w:cs="Arial"/>
          <w:b/>
          <w:bCs/>
          <w:color w:val="072F32"/>
          <w:sz w:val="24"/>
          <w:szCs w:val="24"/>
        </w:rPr>
      </w:pPr>
      <w:r w:rsidRPr="00714454">
        <w:rPr>
          <w:rFonts w:ascii="Arial" w:hAnsi="Arial" w:cs="Arial"/>
          <w:b/>
          <w:bCs/>
          <w:color w:val="072F32"/>
          <w:sz w:val="24"/>
          <w:szCs w:val="24"/>
        </w:rPr>
        <w:t>Select required course date below:</w:t>
      </w:r>
    </w:p>
    <w:p w14:paraId="266635C4" w14:textId="205A1579" w:rsidR="00FC75F5" w:rsidRPr="00EB5019" w:rsidRDefault="00FC75F5" w:rsidP="00FC75F5">
      <w:pPr>
        <w:ind w:left="720"/>
        <w:rPr>
          <w:rFonts w:ascii="Arial" w:hAnsi="Arial" w:cs="Arial"/>
          <w:color w:val="072F32"/>
        </w:rPr>
      </w:pPr>
      <w:r>
        <w:rPr>
          <w:rFonts w:ascii="Arial" w:hAnsi="Arial" w:cs="Arial"/>
          <w:noProof/>
          <w:color w:val="072F32"/>
        </w:rPr>
        <mc:AlternateContent>
          <mc:Choice Requires="wps">
            <w:drawing>
              <wp:anchor distT="0" distB="0" distL="114300" distR="114300" simplePos="0" relativeHeight="251661313" behindDoc="0" locked="0" layoutInCell="1" allowOverlap="1" wp14:anchorId="040AB69D" wp14:editId="273CC307">
                <wp:simplePos x="0" y="0"/>
                <wp:positionH relativeFrom="column">
                  <wp:posOffset>3000375</wp:posOffset>
                </wp:positionH>
                <wp:positionV relativeFrom="paragraph">
                  <wp:posOffset>43180</wp:posOffset>
                </wp:positionV>
                <wp:extent cx="66675" cy="76200"/>
                <wp:effectExtent l="0" t="0" r="28575" b="19050"/>
                <wp:wrapNone/>
                <wp:docPr id="1928451383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CAB6D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236.25pt;margin-top:3.4pt;width:5.25pt;height:6pt;z-index:2516613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" fillcolor="black [3200]" strokecolor="black [1600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072F32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33E66B35" wp14:editId="29AB97BD">
                <wp:simplePos x="0" y="0"/>
                <wp:positionH relativeFrom="column">
                  <wp:posOffset>228600</wp:posOffset>
                </wp:positionH>
                <wp:positionV relativeFrom="paragraph">
                  <wp:posOffset>40640</wp:posOffset>
                </wp:positionV>
                <wp:extent cx="66675" cy="76200"/>
                <wp:effectExtent l="0" t="0" r="28575" b="19050"/>
                <wp:wrapNone/>
                <wp:docPr id="1720567605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B28F6" id="Flowchart: Connector 1" o:spid="_x0000_s1026" type="#_x0000_t120" style="position:absolute;margin-left:18pt;margin-top:3.2pt;width:5.25pt;height:6pt;z-index:2516602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" fillcolor="black [3200]" strokecolor="black [1600]" strokeweight="1pt">
                <v:stroke joinstyle="miter"/>
              </v:shape>
            </w:pict>
          </mc:Fallback>
        </mc:AlternateContent>
      </w:r>
      <w:r w:rsidR="00B45779">
        <w:rPr>
          <w:rFonts w:ascii="Arial" w:hAnsi="Arial" w:cs="Arial"/>
          <w:color w:val="072F32"/>
        </w:rPr>
        <w:t>Weds 07</w:t>
      </w:r>
      <w:r w:rsidR="00AD7A77">
        <w:rPr>
          <w:rFonts w:ascii="Arial" w:hAnsi="Arial" w:cs="Arial"/>
          <w:color w:val="072F32"/>
        </w:rPr>
        <w:t xml:space="preserve"> – </w:t>
      </w:r>
      <w:r w:rsidR="00B45779">
        <w:rPr>
          <w:rFonts w:ascii="Arial" w:hAnsi="Arial" w:cs="Arial"/>
          <w:color w:val="072F32"/>
        </w:rPr>
        <w:t>Thurs 08 May 2025</w:t>
      </w:r>
      <w:r>
        <w:rPr>
          <w:rFonts w:ascii="Arial" w:hAnsi="Arial" w:cs="Arial"/>
          <w:color w:val="072F32"/>
        </w:rPr>
        <w:tab/>
      </w:r>
      <w:sdt>
        <w:sdtPr>
          <w:rPr>
            <w:rFonts w:ascii="Arial" w:hAnsi="Arial" w:cs="Arial"/>
            <w:color w:val="072F32"/>
          </w:rPr>
          <w:id w:val="774680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72F32"/>
            </w:rPr>
            <w:t>☐</w:t>
          </w:r>
        </w:sdtContent>
      </w:sdt>
      <w:r>
        <w:rPr>
          <w:rFonts w:ascii="Arial" w:hAnsi="Arial" w:cs="Arial"/>
          <w:color w:val="072F32"/>
        </w:rPr>
        <w:tab/>
      </w:r>
      <w:r w:rsidR="00020910">
        <w:rPr>
          <w:rFonts w:ascii="Arial" w:hAnsi="Arial" w:cs="Arial"/>
          <w:color w:val="072F32"/>
        </w:rPr>
        <w:t xml:space="preserve">Tues </w:t>
      </w:r>
      <w:r w:rsidR="004D51B9">
        <w:rPr>
          <w:rFonts w:ascii="Arial" w:hAnsi="Arial" w:cs="Arial"/>
          <w:color w:val="072F32"/>
        </w:rPr>
        <w:t>30 Sept</w:t>
      </w:r>
      <w:r w:rsidR="00020910">
        <w:rPr>
          <w:rFonts w:ascii="Arial" w:hAnsi="Arial" w:cs="Arial"/>
          <w:color w:val="072F32"/>
        </w:rPr>
        <w:t xml:space="preserve"> – Weds </w:t>
      </w:r>
      <w:r w:rsidR="004D51B9">
        <w:rPr>
          <w:rFonts w:ascii="Arial" w:hAnsi="Arial" w:cs="Arial"/>
          <w:color w:val="072F32"/>
        </w:rPr>
        <w:t>01 Oct</w:t>
      </w:r>
      <w:r w:rsidRPr="00EB5019">
        <w:rPr>
          <w:rFonts w:ascii="Arial" w:hAnsi="Arial" w:cs="Arial"/>
          <w:color w:val="072F32"/>
        </w:rPr>
        <w:t xml:space="preserve"> 202</w:t>
      </w:r>
      <w:r w:rsidR="004D51B9">
        <w:rPr>
          <w:rFonts w:ascii="Arial" w:hAnsi="Arial" w:cs="Arial"/>
          <w:color w:val="072F32"/>
        </w:rPr>
        <w:t>5</w:t>
      </w:r>
      <w:r w:rsidR="008E4EC8">
        <w:rPr>
          <w:rFonts w:ascii="Arial" w:hAnsi="Arial" w:cs="Arial"/>
          <w:color w:val="072F32"/>
        </w:rPr>
        <w:t xml:space="preserve">    </w:t>
      </w:r>
      <w:sdt>
        <w:sdtPr>
          <w:rPr>
            <w:rFonts w:ascii="MS Gothic" w:eastAsia="MS Gothic" w:hAnsi="MS Gothic" w:cs="Arial"/>
            <w:color w:val="072F32"/>
          </w:rPr>
          <w:id w:val="483124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5019">
            <w:rPr>
              <w:rFonts w:ascii="MS Gothic" w:eastAsia="MS Gothic" w:hAnsi="MS Gothic" w:cs="Arial" w:hint="eastAsia"/>
              <w:color w:val="072F32"/>
            </w:rPr>
            <w:t>☐</w:t>
          </w:r>
        </w:sdtContent>
      </w:sdt>
    </w:p>
    <w:p w14:paraId="161378B7" w14:textId="1BE658F2" w:rsidR="00FC75F5" w:rsidRDefault="00FC75F5" w:rsidP="00FC75F5">
      <w:pPr>
        <w:rPr>
          <w:rFonts w:ascii="Arial" w:hAnsi="Arial" w:cs="Arial"/>
          <w:sz w:val="24"/>
          <w:szCs w:val="24"/>
        </w:rPr>
      </w:pPr>
      <w:r w:rsidRPr="008879C5">
        <w:rPr>
          <w:rFonts w:ascii="Arial" w:hAnsi="Arial" w:cs="Arial"/>
          <w:color w:val="072F32"/>
        </w:rPr>
        <w:t>Please note that spaces are limited to 1</w:t>
      </w:r>
      <w:r w:rsidR="00194CA4">
        <w:rPr>
          <w:rFonts w:ascii="Arial" w:hAnsi="Arial" w:cs="Arial"/>
          <w:color w:val="072F32"/>
        </w:rPr>
        <w:t>2</w:t>
      </w:r>
      <w:r w:rsidRPr="008879C5">
        <w:rPr>
          <w:rFonts w:ascii="Arial" w:hAnsi="Arial" w:cs="Arial"/>
          <w:color w:val="072F32"/>
        </w:rPr>
        <w:t xml:space="preserve"> attendees per course.</w:t>
      </w:r>
      <w:r>
        <w:rPr>
          <w:rFonts w:ascii="Arial" w:hAnsi="Arial" w:cs="Arial"/>
          <w:color w:val="072F32"/>
        </w:rPr>
        <w:t xml:space="preserve"> </w:t>
      </w:r>
      <w:r w:rsidRPr="008879C5">
        <w:rPr>
          <w:rFonts w:ascii="Arial" w:hAnsi="Arial" w:cs="Arial"/>
          <w:color w:val="072F32"/>
        </w:rPr>
        <w:t>Please return this form to</w:t>
      </w:r>
      <w:r w:rsidRPr="008879C5">
        <w:rPr>
          <w:rFonts w:ascii="Arial" w:hAnsi="Arial" w:cs="Arial"/>
        </w:rPr>
        <w:t xml:space="preserve"> </w:t>
      </w:r>
      <w:hyperlink r:id="rId10">
        <w:r w:rsidRPr="00E71354">
          <w:rPr>
            <w:rStyle w:val="Hyperlink"/>
            <w:rFonts w:ascii="Arial" w:hAnsi="Arial" w:cs="Arial"/>
            <w:color w:val="30B0A5"/>
          </w:rPr>
          <w:t>info@portskillsandsafety.co.uk</w:t>
        </w:r>
      </w:hyperlink>
      <w:r w:rsidRPr="00E71354">
        <w:rPr>
          <w:rFonts w:ascii="Arial" w:hAnsi="Arial" w:cs="Arial"/>
          <w:color w:val="30B0A5"/>
          <w:sz w:val="24"/>
          <w:szCs w:val="24"/>
        </w:rPr>
        <w:t xml:space="preserve"> </w:t>
      </w:r>
    </w:p>
    <w:p w14:paraId="36261B83" w14:textId="77777777" w:rsidR="00604D09" w:rsidRDefault="00604D09" w:rsidP="006C4D35">
      <w:pPr>
        <w:rPr>
          <w:rFonts w:ascii="Arial" w:hAnsi="Arial" w:cs="Arial"/>
          <w:color w:val="072F32"/>
          <w:sz w:val="20"/>
          <w:szCs w:val="20"/>
        </w:rPr>
      </w:pPr>
    </w:p>
    <w:p w14:paraId="282B900F" w14:textId="77777777" w:rsidR="00E71354" w:rsidRDefault="00E71354" w:rsidP="00960CDE">
      <w:pPr>
        <w:rPr>
          <w:rFonts w:ascii="Arial" w:hAnsi="Arial" w:cs="Arial"/>
          <w:b/>
          <w:bCs/>
          <w:color w:val="072F32"/>
          <w:sz w:val="24"/>
          <w:szCs w:val="24"/>
        </w:rPr>
      </w:pPr>
    </w:p>
    <w:p w14:paraId="61008FAA" w14:textId="44CDD9DB" w:rsidR="00960CDE" w:rsidRPr="00A4689C" w:rsidRDefault="00960CDE" w:rsidP="00960CDE">
      <w:pPr>
        <w:rPr>
          <w:rFonts w:ascii="Arial" w:hAnsi="Arial" w:cs="Arial"/>
          <w:b/>
          <w:bCs/>
          <w:color w:val="072F32"/>
          <w:sz w:val="24"/>
          <w:szCs w:val="24"/>
        </w:rPr>
      </w:pPr>
      <w:r w:rsidRPr="00A4689C">
        <w:rPr>
          <w:rFonts w:ascii="Arial" w:hAnsi="Arial" w:cs="Arial"/>
          <w:b/>
          <w:bCs/>
          <w:color w:val="072F32"/>
          <w:sz w:val="24"/>
          <w:szCs w:val="24"/>
        </w:rPr>
        <w:t>Terms for cancellation of attendance</w:t>
      </w:r>
    </w:p>
    <w:p w14:paraId="6D944938" w14:textId="77777777" w:rsidR="00960CDE" w:rsidRDefault="00960CDE" w:rsidP="00960CDE">
      <w:pPr>
        <w:rPr>
          <w:rFonts w:ascii="Arial" w:hAnsi="Arial" w:cs="Arial"/>
          <w:color w:val="072F32"/>
        </w:rPr>
      </w:pPr>
      <w:r w:rsidRPr="00A4689C">
        <w:rPr>
          <w:rFonts w:ascii="Arial" w:hAnsi="Arial" w:cs="Arial"/>
          <w:color w:val="072F32"/>
        </w:rPr>
        <w:t xml:space="preserve">If, after a candidate has been allocated a place on the training course, they can no longer attend you must give </w:t>
      </w:r>
      <w:r>
        <w:rPr>
          <w:rFonts w:ascii="Arial" w:hAnsi="Arial" w:cs="Arial"/>
          <w:color w:val="072F32"/>
        </w:rPr>
        <w:t>PSS</w:t>
      </w:r>
      <w:r w:rsidRPr="00A4689C">
        <w:rPr>
          <w:rFonts w:ascii="Arial" w:hAnsi="Arial" w:cs="Arial"/>
          <w:color w:val="072F32"/>
        </w:rPr>
        <w:t xml:space="preserve"> at least </w:t>
      </w:r>
      <w:r>
        <w:rPr>
          <w:rFonts w:ascii="Arial" w:hAnsi="Arial" w:cs="Arial"/>
          <w:color w:val="072F32"/>
        </w:rPr>
        <w:t>four</w:t>
      </w:r>
      <w:r w:rsidRPr="00A4689C">
        <w:rPr>
          <w:rFonts w:ascii="Arial" w:hAnsi="Arial" w:cs="Arial"/>
          <w:color w:val="072F32"/>
        </w:rPr>
        <w:t xml:space="preserve"> weeks’ notice of cancellation by email</w:t>
      </w:r>
      <w:r>
        <w:rPr>
          <w:rFonts w:ascii="Arial" w:hAnsi="Arial" w:cs="Arial"/>
          <w:color w:val="072F32"/>
        </w:rPr>
        <w:t xml:space="preserve"> to </w:t>
      </w:r>
      <w:hyperlink r:id="rId11" w:history="1">
        <w:r w:rsidRPr="00A80F37">
          <w:rPr>
            <w:rStyle w:val="Hyperlink"/>
            <w:rFonts w:ascii="Arial" w:hAnsi="Arial" w:cs="Arial"/>
          </w:rPr>
          <w:t>info@portskillsandsafety.co.uk</w:t>
        </w:r>
      </w:hyperlink>
      <w:r>
        <w:rPr>
          <w:rFonts w:ascii="Arial" w:hAnsi="Arial" w:cs="Arial"/>
          <w:color w:val="072F32"/>
        </w:rPr>
        <w:t xml:space="preserve"> </w:t>
      </w:r>
      <w:r w:rsidRPr="00A4689C">
        <w:rPr>
          <w:rFonts w:ascii="Arial" w:hAnsi="Arial" w:cs="Arial"/>
          <w:color w:val="072F32"/>
        </w:rPr>
        <w:t xml:space="preserve">in order to avoid cancellation charges. </w:t>
      </w:r>
    </w:p>
    <w:p w14:paraId="6CC9C8BA" w14:textId="77777777" w:rsidR="00960CDE" w:rsidRDefault="00960CDE" w:rsidP="00960CDE">
      <w:pPr>
        <w:rPr>
          <w:rFonts w:ascii="Arial" w:hAnsi="Arial" w:cs="Arial"/>
          <w:color w:val="072F32"/>
        </w:rPr>
      </w:pPr>
      <w:r w:rsidRPr="00A4689C">
        <w:rPr>
          <w:rFonts w:ascii="Arial" w:hAnsi="Arial" w:cs="Arial"/>
          <w:color w:val="072F32"/>
        </w:rPr>
        <w:t xml:space="preserve">If you give less than </w:t>
      </w:r>
      <w:r>
        <w:rPr>
          <w:rFonts w:ascii="Arial" w:hAnsi="Arial" w:cs="Arial"/>
          <w:color w:val="072F32"/>
        </w:rPr>
        <w:t>four</w:t>
      </w:r>
      <w:r w:rsidRPr="00A4689C">
        <w:rPr>
          <w:rFonts w:ascii="Arial" w:hAnsi="Arial" w:cs="Arial"/>
          <w:color w:val="072F32"/>
        </w:rPr>
        <w:t xml:space="preserve"> weeks’ notice of cancellation, the following cancellation charges will apply: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0"/>
        <w:gridCol w:w="2988"/>
      </w:tblGrid>
      <w:tr w:rsidR="00365439" w:rsidRPr="00407798" w14:paraId="5E50E579" w14:textId="77777777" w:rsidTr="00365439">
        <w:trPr>
          <w:trHeight w:val="558"/>
        </w:trPr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0B0A5"/>
            <w:vAlign w:val="center"/>
            <w:hideMark/>
          </w:tcPr>
          <w:p w14:paraId="7622B637" w14:textId="77777777" w:rsidR="00365439" w:rsidRPr="00365439" w:rsidRDefault="00365439" w:rsidP="007F00D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365439">
              <w:rPr>
                <w:rStyle w:val="normaltextrun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Cancellation </w:t>
            </w:r>
            <w:r w:rsidRPr="00365439">
              <w:rPr>
                <w:rStyle w:val="eop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Period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0B0A5"/>
            <w:vAlign w:val="center"/>
            <w:hideMark/>
          </w:tcPr>
          <w:p w14:paraId="2CB54F5F" w14:textId="77777777" w:rsidR="00365439" w:rsidRPr="00365439" w:rsidRDefault="00365439" w:rsidP="007F00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365439">
              <w:rPr>
                <w:rStyle w:val="normaltextrun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Cancellation Charge</w:t>
            </w:r>
            <w:r w:rsidRPr="00365439">
              <w:rPr>
                <w:rStyle w:val="eop"/>
                <w:rFonts w:ascii="Arial" w:hAnsi="Arial" w:cs="Arial"/>
                <w:color w:val="FFFFFF" w:themeColor="background1"/>
                <w:sz w:val="28"/>
                <w:szCs w:val="28"/>
              </w:rPr>
              <w:t> </w:t>
            </w:r>
          </w:p>
          <w:p w14:paraId="42B2BEDC" w14:textId="77777777" w:rsidR="00365439" w:rsidRPr="00365439" w:rsidRDefault="00365439" w:rsidP="007F00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365439">
              <w:rPr>
                <w:rStyle w:val="normaltextrun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(% of fee)</w:t>
            </w:r>
            <w:r w:rsidRPr="00365439">
              <w:rPr>
                <w:rStyle w:val="eop"/>
                <w:rFonts w:ascii="Arial" w:hAnsi="Arial" w:cs="Arial"/>
                <w:color w:val="FFFFFF" w:themeColor="background1"/>
                <w:sz w:val="28"/>
                <w:szCs w:val="28"/>
              </w:rPr>
              <w:t> </w:t>
            </w:r>
          </w:p>
        </w:tc>
      </w:tr>
      <w:tr w:rsidR="00365439" w:rsidRPr="00407798" w14:paraId="2B981F84" w14:textId="77777777" w:rsidTr="00365439">
        <w:trPr>
          <w:trHeight w:val="558"/>
        </w:trPr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802DD8" w14:textId="77777777" w:rsidR="00365439" w:rsidRPr="00407798" w:rsidRDefault="00365439" w:rsidP="007F00D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07798">
              <w:rPr>
                <w:rStyle w:val="normaltextrun"/>
                <w:rFonts w:ascii="Arial" w:hAnsi="Arial" w:cs="Arial"/>
                <w:b/>
                <w:bCs/>
                <w:color w:val="072F32"/>
                <w:sz w:val="22"/>
                <w:szCs w:val="22"/>
              </w:rPr>
              <w:t xml:space="preserve">Less than 60 </w:t>
            </w:r>
            <w:r w:rsidRPr="00407798">
              <w:rPr>
                <w:rStyle w:val="normaltextrun"/>
                <w:rFonts w:ascii="Arial" w:hAnsi="Arial" w:cs="Arial"/>
                <w:color w:val="072F32"/>
                <w:sz w:val="22"/>
                <w:szCs w:val="22"/>
              </w:rPr>
              <w:t>days prior to the date of the course</w:t>
            </w:r>
            <w:r w:rsidRPr="00407798">
              <w:rPr>
                <w:rStyle w:val="eop"/>
                <w:rFonts w:ascii="Arial" w:hAnsi="Arial" w:cs="Arial"/>
                <w:color w:val="072F32"/>
                <w:sz w:val="22"/>
                <w:szCs w:val="22"/>
              </w:rPr>
              <w:t> 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6B9DF9" w14:textId="0B79F9F4" w:rsidR="00365439" w:rsidRPr="00407798" w:rsidRDefault="00C7372E" w:rsidP="007F00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72F32"/>
                <w:sz w:val="22"/>
                <w:szCs w:val="22"/>
              </w:rPr>
              <w:t>50</w:t>
            </w:r>
            <w:r w:rsidR="00365439" w:rsidRPr="00407798">
              <w:rPr>
                <w:rStyle w:val="normaltextrun"/>
                <w:rFonts w:ascii="Arial" w:hAnsi="Arial" w:cs="Arial"/>
                <w:b/>
                <w:bCs/>
                <w:color w:val="072F32"/>
                <w:sz w:val="22"/>
                <w:szCs w:val="22"/>
              </w:rPr>
              <w:t>%</w:t>
            </w:r>
            <w:r w:rsidR="00365439" w:rsidRPr="00407798">
              <w:rPr>
                <w:rStyle w:val="eop"/>
                <w:rFonts w:ascii="Arial" w:hAnsi="Arial" w:cs="Arial"/>
                <w:color w:val="072F32"/>
                <w:sz w:val="22"/>
                <w:szCs w:val="22"/>
              </w:rPr>
              <w:t> </w:t>
            </w:r>
          </w:p>
        </w:tc>
      </w:tr>
      <w:tr w:rsidR="00365439" w:rsidRPr="00407798" w14:paraId="092AE68F" w14:textId="77777777" w:rsidTr="00365439">
        <w:trPr>
          <w:trHeight w:val="558"/>
        </w:trPr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FDDE6D" w14:textId="77777777" w:rsidR="00365439" w:rsidRPr="00407798" w:rsidRDefault="00365439" w:rsidP="007F00D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07798">
              <w:rPr>
                <w:rStyle w:val="normaltextrun"/>
                <w:rFonts w:ascii="Arial" w:hAnsi="Arial" w:cs="Arial"/>
                <w:b/>
                <w:bCs/>
                <w:color w:val="072F32"/>
                <w:sz w:val="22"/>
                <w:szCs w:val="22"/>
              </w:rPr>
              <w:t xml:space="preserve">Less than 38 </w:t>
            </w:r>
            <w:r w:rsidRPr="00407798">
              <w:rPr>
                <w:rStyle w:val="normaltextrun"/>
                <w:rFonts w:ascii="Arial" w:hAnsi="Arial" w:cs="Arial"/>
                <w:color w:val="072F32"/>
                <w:sz w:val="22"/>
                <w:szCs w:val="22"/>
              </w:rPr>
              <w:t>days prior to the date of the course</w:t>
            </w:r>
            <w:r w:rsidRPr="00407798">
              <w:rPr>
                <w:rStyle w:val="eop"/>
                <w:rFonts w:ascii="Arial" w:hAnsi="Arial" w:cs="Arial"/>
                <w:color w:val="072F32"/>
                <w:sz w:val="22"/>
                <w:szCs w:val="22"/>
              </w:rPr>
              <w:t> 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4ABC68" w14:textId="02DCA9E3" w:rsidR="00365439" w:rsidRPr="00407798" w:rsidRDefault="00C7372E" w:rsidP="007F00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72F32"/>
                <w:sz w:val="22"/>
                <w:szCs w:val="22"/>
              </w:rPr>
              <w:t>75</w:t>
            </w:r>
            <w:r w:rsidR="00365439" w:rsidRPr="00407798">
              <w:rPr>
                <w:rStyle w:val="normaltextrun"/>
                <w:rFonts w:ascii="Arial" w:hAnsi="Arial" w:cs="Arial"/>
                <w:b/>
                <w:bCs/>
                <w:color w:val="072F32"/>
                <w:sz w:val="22"/>
                <w:szCs w:val="22"/>
              </w:rPr>
              <w:t>%</w:t>
            </w:r>
            <w:r w:rsidR="00365439" w:rsidRPr="00407798">
              <w:rPr>
                <w:rStyle w:val="eop"/>
                <w:rFonts w:ascii="Arial" w:hAnsi="Arial" w:cs="Arial"/>
                <w:color w:val="072F32"/>
                <w:sz w:val="22"/>
                <w:szCs w:val="22"/>
              </w:rPr>
              <w:t> </w:t>
            </w:r>
          </w:p>
        </w:tc>
      </w:tr>
      <w:tr w:rsidR="00365439" w:rsidRPr="00407798" w14:paraId="6073A1E4" w14:textId="77777777" w:rsidTr="00365439">
        <w:trPr>
          <w:trHeight w:val="558"/>
        </w:trPr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DBAA54" w14:textId="77777777" w:rsidR="00365439" w:rsidRPr="00407798" w:rsidRDefault="00365439" w:rsidP="007F00D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07798">
              <w:rPr>
                <w:rStyle w:val="normaltextrun"/>
                <w:rFonts w:ascii="Arial" w:hAnsi="Arial" w:cs="Arial"/>
                <w:b/>
                <w:bCs/>
                <w:color w:val="072F32"/>
                <w:sz w:val="22"/>
                <w:szCs w:val="22"/>
              </w:rPr>
              <w:t xml:space="preserve">Less than 14 </w:t>
            </w:r>
            <w:r w:rsidRPr="00407798">
              <w:rPr>
                <w:rStyle w:val="normaltextrun"/>
                <w:rFonts w:ascii="Arial" w:hAnsi="Arial" w:cs="Arial"/>
                <w:color w:val="072F32"/>
                <w:sz w:val="22"/>
                <w:szCs w:val="22"/>
              </w:rPr>
              <w:t>days prior to the date of the course</w:t>
            </w:r>
            <w:r w:rsidRPr="00407798">
              <w:rPr>
                <w:rStyle w:val="eop"/>
                <w:rFonts w:ascii="Arial" w:hAnsi="Arial" w:cs="Arial"/>
                <w:color w:val="072F32"/>
                <w:sz w:val="22"/>
                <w:szCs w:val="22"/>
              </w:rPr>
              <w:t> 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22430F" w14:textId="77777777" w:rsidR="00365439" w:rsidRPr="00407798" w:rsidRDefault="00365439" w:rsidP="007F00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07798">
              <w:rPr>
                <w:rStyle w:val="normaltextrun"/>
                <w:rFonts w:ascii="Arial" w:hAnsi="Arial" w:cs="Arial"/>
                <w:b/>
                <w:bCs/>
                <w:color w:val="072F32"/>
                <w:sz w:val="22"/>
                <w:szCs w:val="22"/>
              </w:rPr>
              <w:t>100%</w:t>
            </w:r>
            <w:r w:rsidRPr="00407798">
              <w:rPr>
                <w:rStyle w:val="eop"/>
                <w:rFonts w:ascii="Arial" w:hAnsi="Arial" w:cs="Arial"/>
                <w:color w:val="072F32"/>
                <w:sz w:val="22"/>
                <w:szCs w:val="22"/>
              </w:rPr>
              <w:t> </w:t>
            </w:r>
          </w:p>
        </w:tc>
      </w:tr>
    </w:tbl>
    <w:p w14:paraId="6E0F147F" w14:textId="77777777" w:rsidR="00960CDE" w:rsidRPr="00A4689C" w:rsidRDefault="00960CDE" w:rsidP="00960CDE">
      <w:pPr>
        <w:spacing w:after="0"/>
        <w:rPr>
          <w:rFonts w:ascii="Arial" w:hAnsi="Arial" w:cs="Arial"/>
          <w:color w:val="072F32"/>
        </w:rPr>
      </w:pPr>
    </w:p>
    <w:p w14:paraId="53923A95" w14:textId="77777777" w:rsidR="00960CDE" w:rsidRPr="009A5AC7" w:rsidRDefault="00960CDE" w:rsidP="00960CDE">
      <w:pPr>
        <w:rPr>
          <w:rFonts w:ascii="Arial" w:hAnsi="Arial" w:cs="Arial"/>
          <w:color w:val="072F32"/>
        </w:rPr>
      </w:pPr>
      <w:r w:rsidRPr="00A4689C">
        <w:rPr>
          <w:rFonts w:ascii="Arial" w:hAnsi="Arial" w:cs="Arial"/>
          <w:color w:val="072F32"/>
        </w:rPr>
        <w:t xml:space="preserve">The cancellation charges may be deducted from any amount that has been paid to </w:t>
      </w:r>
      <w:r>
        <w:rPr>
          <w:rFonts w:ascii="Arial" w:hAnsi="Arial" w:cs="Arial"/>
          <w:color w:val="072F32"/>
        </w:rPr>
        <w:t xml:space="preserve">PSS </w:t>
      </w:r>
      <w:r w:rsidRPr="00A4689C">
        <w:rPr>
          <w:rFonts w:ascii="Arial" w:hAnsi="Arial" w:cs="Arial"/>
          <w:color w:val="072F32"/>
        </w:rPr>
        <w:t>prior to the date that notice of cancellation is received or charged separately.</w:t>
      </w:r>
    </w:p>
    <w:p w14:paraId="2BDE3614" w14:textId="77777777" w:rsidR="00960CDE" w:rsidRPr="00A4689C" w:rsidRDefault="00960CDE" w:rsidP="00960CDE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A4689C">
        <w:rPr>
          <w:rFonts w:cs="Arial"/>
          <w:b w:val="0"/>
          <w:color w:val="072F32"/>
          <w:sz w:val="22"/>
          <w:szCs w:val="22"/>
        </w:rPr>
        <w:t>I have read, understand and agree to the above</w:t>
      </w:r>
      <w:r>
        <w:rPr>
          <w:rFonts w:cs="Arial"/>
          <w:b w:val="0"/>
          <w:color w:val="072F32"/>
          <w:sz w:val="22"/>
          <w:szCs w:val="22"/>
        </w:rPr>
        <w:t>.</w:t>
      </w:r>
    </w:p>
    <w:p w14:paraId="06CD6FD7" w14:textId="77777777" w:rsidR="00960CDE" w:rsidRPr="00344026" w:rsidRDefault="00960CDE" w:rsidP="00960CDE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Name:</w:t>
      </w:r>
      <w:r>
        <w:rPr>
          <w:rFonts w:cs="Arial"/>
          <w:bCs/>
          <w:color w:val="072F32"/>
          <w:sz w:val="22"/>
          <w:szCs w:val="22"/>
        </w:rPr>
        <w:t xml:space="preserve"> </w:t>
      </w:r>
    </w:p>
    <w:p w14:paraId="12484507" w14:textId="77777777" w:rsidR="00960CDE" w:rsidRPr="00344026" w:rsidRDefault="00960CDE" w:rsidP="00960CDE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Position:</w:t>
      </w:r>
      <w:r>
        <w:rPr>
          <w:rFonts w:cs="Arial"/>
          <w:bCs/>
          <w:color w:val="072F32"/>
          <w:sz w:val="22"/>
          <w:szCs w:val="22"/>
        </w:rPr>
        <w:t xml:space="preserve"> </w:t>
      </w:r>
    </w:p>
    <w:p w14:paraId="798CE0AD" w14:textId="77777777" w:rsidR="00960CDE" w:rsidRPr="00344026" w:rsidRDefault="00960CDE" w:rsidP="00960CDE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Signed:</w:t>
      </w:r>
      <w:r>
        <w:rPr>
          <w:rFonts w:cs="Arial"/>
          <w:bCs/>
          <w:color w:val="072F32"/>
          <w:sz w:val="22"/>
          <w:szCs w:val="22"/>
        </w:rPr>
        <w:t xml:space="preserve"> </w:t>
      </w:r>
    </w:p>
    <w:p w14:paraId="2C944376" w14:textId="77777777" w:rsidR="00960CDE" w:rsidRPr="00344026" w:rsidRDefault="00960CDE" w:rsidP="00960CDE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Date:</w:t>
      </w:r>
      <w:r>
        <w:rPr>
          <w:rFonts w:cs="Arial"/>
          <w:bCs/>
          <w:color w:val="072F32"/>
          <w:sz w:val="22"/>
          <w:szCs w:val="22"/>
        </w:rPr>
        <w:t xml:space="preserve"> </w:t>
      </w:r>
    </w:p>
    <w:p w14:paraId="553EB05C" w14:textId="77777777" w:rsidR="00960CDE" w:rsidRPr="00960CDE" w:rsidRDefault="00960CDE" w:rsidP="00960CDE">
      <w:pPr>
        <w:rPr>
          <w:rFonts w:ascii="Arial" w:hAnsi="Arial" w:cs="Arial"/>
          <w:sz w:val="24"/>
          <w:szCs w:val="24"/>
        </w:rPr>
      </w:pPr>
    </w:p>
    <w:sectPr w:rsidR="00960CDE" w:rsidRPr="00960CD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05086" w14:textId="77777777" w:rsidR="006C62F8" w:rsidRDefault="006C62F8" w:rsidP="005D31F8">
      <w:pPr>
        <w:spacing w:after="0" w:line="240" w:lineRule="auto"/>
      </w:pPr>
      <w:r>
        <w:separator/>
      </w:r>
    </w:p>
  </w:endnote>
  <w:endnote w:type="continuationSeparator" w:id="0">
    <w:p w14:paraId="4B9A425A" w14:textId="77777777" w:rsidR="006C62F8" w:rsidRDefault="006C62F8" w:rsidP="005D31F8">
      <w:pPr>
        <w:spacing w:after="0" w:line="240" w:lineRule="auto"/>
      </w:pPr>
      <w:r>
        <w:continuationSeparator/>
      </w:r>
    </w:p>
  </w:endnote>
  <w:endnote w:type="continuationNotice" w:id="1">
    <w:p w14:paraId="5723A266" w14:textId="77777777" w:rsidR="006C62F8" w:rsidRDefault="006C62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761C" w14:textId="7F0F146A" w:rsidR="00325AF9" w:rsidRPr="00FE7864" w:rsidRDefault="00A706D7" w:rsidP="00FE7864">
    <w:pPr>
      <w:pStyle w:val="Footer"/>
      <w:spacing w:after="120"/>
      <w:rPr>
        <w:rFonts w:ascii="Arial" w:hAnsi="Arial" w:cs="Arial"/>
        <w:color w:val="072F32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08F16C1" wp14:editId="2C561BBB">
          <wp:simplePos x="0" y="0"/>
          <wp:positionH relativeFrom="column">
            <wp:posOffset>3740727</wp:posOffset>
          </wp:positionH>
          <wp:positionV relativeFrom="paragraph">
            <wp:posOffset>-261764</wp:posOffset>
          </wp:positionV>
          <wp:extent cx="2018360" cy="625329"/>
          <wp:effectExtent l="0" t="0" r="1270" b="3810"/>
          <wp:wrapNone/>
          <wp:docPr id="1366483992" name="Picture 7" descr="A picture containing text, font, screensho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483992" name="Picture 1" descr="A picture containing text, font, screenshot, graphic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6065" cy="633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BBFBE" w14:textId="77777777" w:rsidR="006C62F8" w:rsidRDefault="006C62F8" w:rsidP="005D31F8">
      <w:pPr>
        <w:spacing w:after="0" w:line="240" w:lineRule="auto"/>
      </w:pPr>
      <w:r>
        <w:separator/>
      </w:r>
    </w:p>
  </w:footnote>
  <w:footnote w:type="continuationSeparator" w:id="0">
    <w:p w14:paraId="484F24E4" w14:textId="77777777" w:rsidR="006C62F8" w:rsidRDefault="006C62F8" w:rsidP="005D31F8">
      <w:pPr>
        <w:spacing w:after="0" w:line="240" w:lineRule="auto"/>
      </w:pPr>
      <w:r>
        <w:continuationSeparator/>
      </w:r>
    </w:p>
  </w:footnote>
  <w:footnote w:type="continuationNotice" w:id="1">
    <w:p w14:paraId="03DAFD32" w14:textId="77777777" w:rsidR="006C62F8" w:rsidRDefault="006C62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F37D3" w14:textId="73A8DA6B" w:rsidR="005D31F8" w:rsidRDefault="00A706D7" w:rsidP="005D31F8">
    <w:pPr>
      <w:pStyle w:val="Header"/>
      <w:jc w:val="right"/>
    </w:pPr>
    <w:r>
      <w:rPr>
        <w:rFonts w:ascii="Arial" w:hAnsi="Arial" w:cs="Arial"/>
        <w:b/>
        <w:bCs/>
        <w:noProof/>
        <w:color w:val="30B0A5"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D03D66" wp14:editId="05992778">
              <wp:simplePos x="0" y="0"/>
              <wp:positionH relativeFrom="column">
                <wp:posOffset>-1009650</wp:posOffset>
              </wp:positionH>
              <wp:positionV relativeFrom="paragraph">
                <wp:posOffset>-476885</wp:posOffset>
              </wp:positionV>
              <wp:extent cx="628650" cy="11382375"/>
              <wp:effectExtent l="0" t="0" r="0" b="9525"/>
              <wp:wrapNone/>
              <wp:docPr id="56500317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" cy="11382375"/>
                      </a:xfrm>
                      <a:prstGeom prst="rect">
                        <a:avLst/>
                      </a:prstGeom>
                      <a:solidFill>
                        <a:srgbClr val="30B0A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2DF31F" id="Rectangle 1" o:spid="_x0000_s1026" style="position:absolute;margin-left:-79.5pt;margin-top:-37.55pt;width:49.5pt;height:89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" fillcolor="#30b0a5" stroked="f" strokeweight="1pt"/>
          </w:pict>
        </mc:Fallback>
      </mc:AlternateContent>
    </w:r>
    <w:r>
      <w:rPr>
        <w:rFonts w:ascii="Arial" w:hAnsi="Arial" w:cs="Arial"/>
        <w:b/>
        <w:bCs/>
        <w:noProof/>
        <w:color w:val="30B0A5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AD6616" wp14:editId="543242BE">
              <wp:simplePos x="0" y="0"/>
              <wp:positionH relativeFrom="column">
                <wp:posOffset>-1009650</wp:posOffset>
              </wp:positionH>
              <wp:positionV relativeFrom="paragraph">
                <wp:posOffset>-611505</wp:posOffset>
              </wp:positionV>
              <wp:extent cx="7791450" cy="1447800"/>
              <wp:effectExtent l="0" t="0" r="19050" b="19050"/>
              <wp:wrapNone/>
              <wp:docPr id="647365148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1447800"/>
                      </a:xfrm>
                      <a:prstGeom prst="rect">
                        <a:avLst/>
                      </a:prstGeom>
                      <a:solidFill>
                        <a:srgbClr val="072F32"/>
                      </a:solidFill>
                      <a:ln>
                        <a:solidFill>
                          <a:srgbClr val="072F3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51B0903" w14:textId="77777777" w:rsidR="00A706D7" w:rsidRDefault="00A706D7" w:rsidP="00A706D7"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</w:pPr>
                        </w:p>
                        <w:p w14:paraId="793558E8" w14:textId="77777777" w:rsidR="00A706D7" w:rsidRPr="00FE7864" w:rsidRDefault="00A706D7" w:rsidP="00A706D7"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  <w:t>Incident Investigators Toolkit</w:t>
                          </w:r>
                          <w:r w:rsidRPr="00FE7864"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  <w:t xml:space="preserve"> – Registration Form</w:t>
                          </w:r>
                        </w:p>
                        <w:p w14:paraId="0EA0AB8E" w14:textId="77777777" w:rsidR="00A706D7" w:rsidRDefault="00A706D7" w:rsidP="00A706D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AD6616" id="Rectangle 5" o:spid="_x0000_s1026" style="position:absolute;left:0;text-align:left;margin-left:-79.5pt;margin-top:-48.15pt;width:613.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" fillcolor="#072f32" strokecolor="#072f32" strokeweight="1pt">
              <v:textbox>
                <w:txbxContent>
                  <w:p w14:paraId="051B0903" w14:textId="77777777" w:rsidR="00A706D7" w:rsidRDefault="00A706D7" w:rsidP="00A706D7">
                    <w:pPr>
                      <w:pStyle w:val="Heading1"/>
                      <w:jc w:val="center"/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</w:pPr>
                  </w:p>
                  <w:p w14:paraId="793558E8" w14:textId="77777777" w:rsidR="00A706D7" w:rsidRPr="00FE7864" w:rsidRDefault="00A706D7" w:rsidP="00A706D7">
                    <w:pPr>
                      <w:pStyle w:val="Heading1"/>
                      <w:jc w:val="center"/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  <w:t>Incident Investigators Toolkit</w:t>
                    </w:r>
                    <w:r w:rsidRPr="00FE7864"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  <w:t xml:space="preserve"> – Registration Form</w:t>
                    </w:r>
                  </w:p>
                  <w:p w14:paraId="0EA0AB8E" w14:textId="77777777" w:rsidR="00A706D7" w:rsidRDefault="00A706D7" w:rsidP="00A706D7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A2"/>
    <w:rsid w:val="00012C78"/>
    <w:rsid w:val="0001680B"/>
    <w:rsid w:val="00020910"/>
    <w:rsid w:val="0002522E"/>
    <w:rsid w:val="000327E4"/>
    <w:rsid w:val="0003393C"/>
    <w:rsid w:val="00040151"/>
    <w:rsid w:val="00040FBA"/>
    <w:rsid w:val="000541BE"/>
    <w:rsid w:val="00086CC0"/>
    <w:rsid w:val="00087CD2"/>
    <w:rsid w:val="000A1130"/>
    <w:rsid w:val="000D7086"/>
    <w:rsid w:val="000F3609"/>
    <w:rsid w:val="001071F0"/>
    <w:rsid w:val="00124603"/>
    <w:rsid w:val="00134821"/>
    <w:rsid w:val="00143F95"/>
    <w:rsid w:val="001545FB"/>
    <w:rsid w:val="001547CA"/>
    <w:rsid w:val="001715B4"/>
    <w:rsid w:val="00181681"/>
    <w:rsid w:val="00182B73"/>
    <w:rsid w:val="00194CA4"/>
    <w:rsid w:val="001A39C6"/>
    <w:rsid w:val="001A472F"/>
    <w:rsid w:val="001D1519"/>
    <w:rsid w:val="001D51B7"/>
    <w:rsid w:val="001F49FE"/>
    <w:rsid w:val="002167EF"/>
    <w:rsid w:val="00247172"/>
    <w:rsid w:val="002620C3"/>
    <w:rsid w:val="00280D5C"/>
    <w:rsid w:val="002818D5"/>
    <w:rsid w:val="00286DB9"/>
    <w:rsid w:val="002A1002"/>
    <w:rsid w:val="002C142A"/>
    <w:rsid w:val="002C2003"/>
    <w:rsid w:val="002C2201"/>
    <w:rsid w:val="002F28A9"/>
    <w:rsid w:val="00325649"/>
    <w:rsid w:val="00325AF9"/>
    <w:rsid w:val="00330014"/>
    <w:rsid w:val="00331BBC"/>
    <w:rsid w:val="00343084"/>
    <w:rsid w:val="00350B74"/>
    <w:rsid w:val="00365439"/>
    <w:rsid w:val="00381E0B"/>
    <w:rsid w:val="003868AE"/>
    <w:rsid w:val="003A2A91"/>
    <w:rsid w:val="003A39F9"/>
    <w:rsid w:val="003A7488"/>
    <w:rsid w:val="003B1C15"/>
    <w:rsid w:val="003B2EA1"/>
    <w:rsid w:val="003C63C4"/>
    <w:rsid w:val="003D180F"/>
    <w:rsid w:val="003D2489"/>
    <w:rsid w:val="003D4441"/>
    <w:rsid w:val="003F0F18"/>
    <w:rsid w:val="003F1076"/>
    <w:rsid w:val="003F1C8B"/>
    <w:rsid w:val="004079B2"/>
    <w:rsid w:val="00461BCB"/>
    <w:rsid w:val="004963CF"/>
    <w:rsid w:val="004C3AF0"/>
    <w:rsid w:val="004D51B9"/>
    <w:rsid w:val="004E0C64"/>
    <w:rsid w:val="0053523C"/>
    <w:rsid w:val="00545418"/>
    <w:rsid w:val="00555B50"/>
    <w:rsid w:val="005611A1"/>
    <w:rsid w:val="005669F1"/>
    <w:rsid w:val="00575148"/>
    <w:rsid w:val="00583D0F"/>
    <w:rsid w:val="005D31F8"/>
    <w:rsid w:val="005E135F"/>
    <w:rsid w:val="005E7236"/>
    <w:rsid w:val="00604D09"/>
    <w:rsid w:val="00605123"/>
    <w:rsid w:val="0064061B"/>
    <w:rsid w:val="00676F35"/>
    <w:rsid w:val="00684D27"/>
    <w:rsid w:val="006A3AE8"/>
    <w:rsid w:val="006B0955"/>
    <w:rsid w:val="006B27B3"/>
    <w:rsid w:val="006B696A"/>
    <w:rsid w:val="006C4D35"/>
    <w:rsid w:val="006C62F8"/>
    <w:rsid w:val="006D35EE"/>
    <w:rsid w:val="006F0585"/>
    <w:rsid w:val="00703FEA"/>
    <w:rsid w:val="007045B1"/>
    <w:rsid w:val="00725532"/>
    <w:rsid w:val="0075727D"/>
    <w:rsid w:val="00796BC8"/>
    <w:rsid w:val="007A18E4"/>
    <w:rsid w:val="00803B68"/>
    <w:rsid w:val="00814BF1"/>
    <w:rsid w:val="008239B5"/>
    <w:rsid w:val="0084793A"/>
    <w:rsid w:val="00853E0D"/>
    <w:rsid w:val="00875965"/>
    <w:rsid w:val="00884DB0"/>
    <w:rsid w:val="008C4C82"/>
    <w:rsid w:val="008E4EC8"/>
    <w:rsid w:val="008F0DD2"/>
    <w:rsid w:val="008F187A"/>
    <w:rsid w:val="009031A2"/>
    <w:rsid w:val="00905B3C"/>
    <w:rsid w:val="00906E9F"/>
    <w:rsid w:val="00933D9A"/>
    <w:rsid w:val="009341D7"/>
    <w:rsid w:val="00960CDE"/>
    <w:rsid w:val="009722A1"/>
    <w:rsid w:val="009B1622"/>
    <w:rsid w:val="009B5AA7"/>
    <w:rsid w:val="009B6719"/>
    <w:rsid w:val="009F177A"/>
    <w:rsid w:val="009F35CF"/>
    <w:rsid w:val="009F601E"/>
    <w:rsid w:val="009F7B75"/>
    <w:rsid w:val="00A060EE"/>
    <w:rsid w:val="00A11CEE"/>
    <w:rsid w:val="00A17115"/>
    <w:rsid w:val="00A2269E"/>
    <w:rsid w:val="00A23641"/>
    <w:rsid w:val="00A247E4"/>
    <w:rsid w:val="00A60339"/>
    <w:rsid w:val="00A706D7"/>
    <w:rsid w:val="00A71470"/>
    <w:rsid w:val="00AC10D7"/>
    <w:rsid w:val="00AD7A77"/>
    <w:rsid w:val="00AE22C8"/>
    <w:rsid w:val="00AE38E4"/>
    <w:rsid w:val="00AF30B6"/>
    <w:rsid w:val="00B02441"/>
    <w:rsid w:val="00B37E0B"/>
    <w:rsid w:val="00B454A5"/>
    <w:rsid w:val="00B45779"/>
    <w:rsid w:val="00B61F7D"/>
    <w:rsid w:val="00B65253"/>
    <w:rsid w:val="00B71844"/>
    <w:rsid w:val="00B74847"/>
    <w:rsid w:val="00B84412"/>
    <w:rsid w:val="00B95AF3"/>
    <w:rsid w:val="00BC2771"/>
    <w:rsid w:val="00BD4BF5"/>
    <w:rsid w:val="00BD5717"/>
    <w:rsid w:val="00BF5636"/>
    <w:rsid w:val="00C205DF"/>
    <w:rsid w:val="00C43582"/>
    <w:rsid w:val="00C52886"/>
    <w:rsid w:val="00C55FA0"/>
    <w:rsid w:val="00C63021"/>
    <w:rsid w:val="00C7372E"/>
    <w:rsid w:val="00C750CC"/>
    <w:rsid w:val="00C97D7B"/>
    <w:rsid w:val="00CB0258"/>
    <w:rsid w:val="00CE2D57"/>
    <w:rsid w:val="00CE7F73"/>
    <w:rsid w:val="00CF4E3C"/>
    <w:rsid w:val="00D11571"/>
    <w:rsid w:val="00D3015F"/>
    <w:rsid w:val="00D56B3E"/>
    <w:rsid w:val="00D703C7"/>
    <w:rsid w:val="00DD2389"/>
    <w:rsid w:val="00DD653F"/>
    <w:rsid w:val="00DE211E"/>
    <w:rsid w:val="00DE56A0"/>
    <w:rsid w:val="00DF4923"/>
    <w:rsid w:val="00E31F95"/>
    <w:rsid w:val="00E46972"/>
    <w:rsid w:val="00E71354"/>
    <w:rsid w:val="00E76560"/>
    <w:rsid w:val="00EB7DB3"/>
    <w:rsid w:val="00F11B3F"/>
    <w:rsid w:val="00F36107"/>
    <w:rsid w:val="00F364D4"/>
    <w:rsid w:val="00F94C15"/>
    <w:rsid w:val="00F97EAE"/>
    <w:rsid w:val="00FB267D"/>
    <w:rsid w:val="00FC75F5"/>
    <w:rsid w:val="00FD247E"/>
    <w:rsid w:val="00FE7864"/>
    <w:rsid w:val="00FF7372"/>
    <w:rsid w:val="00FF775C"/>
    <w:rsid w:val="021EBA6E"/>
    <w:rsid w:val="042EE1C6"/>
    <w:rsid w:val="1A2BABDE"/>
    <w:rsid w:val="1CA05BEC"/>
    <w:rsid w:val="2B7E7E82"/>
    <w:rsid w:val="304B00F1"/>
    <w:rsid w:val="41940F0A"/>
    <w:rsid w:val="434FD068"/>
    <w:rsid w:val="7F64A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ED401"/>
  <w15:chartTrackingRefBased/>
  <w15:docId w15:val="{D5C9E03C-9625-4DE2-9D90-E18AE082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C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1F8"/>
  </w:style>
  <w:style w:type="paragraph" w:styleId="Footer">
    <w:name w:val="footer"/>
    <w:basedOn w:val="Normal"/>
    <w:link w:val="FooterChar"/>
    <w:unhideWhenUsed/>
    <w:rsid w:val="005D3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1F8"/>
  </w:style>
  <w:style w:type="character" w:customStyle="1" w:styleId="normaltextrun">
    <w:name w:val="normaltextrun"/>
    <w:basedOn w:val="DefaultParagraphFont"/>
    <w:rsid w:val="000541BE"/>
  </w:style>
  <w:style w:type="character" w:customStyle="1" w:styleId="eop">
    <w:name w:val="eop"/>
    <w:basedOn w:val="DefaultParagraphFont"/>
    <w:rsid w:val="000541BE"/>
  </w:style>
  <w:style w:type="paragraph" w:styleId="NormalWeb">
    <w:name w:val="Normal (Web)"/>
    <w:basedOn w:val="Normal"/>
    <w:uiPriority w:val="99"/>
    <w:unhideWhenUsed/>
    <w:rsid w:val="0035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-align-justify">
    <w:name w:val="text-align-justify"/>
    <w:basedOn w:val="Normal"/>
    <w:rsid w:val="0035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016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0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12C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C7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55B5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74847"/>
    <w:rPr>
      <w:b/>
      <w:bCs/>
    </w:rPr>
  </w:style>
  <w:style w:type="paragraph" w:customStyle="1" w:styleId="Heading10">
    <w:name w:val="Heading1"/>
    <w:basedOn w:val="Heading1"/>
    <w:link w:val="Heading1Char0"/>
    <w:qFormat/>
    <w:rsid w:val="00960CDE"/>
    <w:rPr>
      <w:rFonts w:ascii="Arial" w:hAnsi="Arial" w:cs="Times New Roman"/>
      <w:b/>
      <w:color w:val="000000" w:themeColor="text1"/>
    </w:rPr>
  </w:style>
  <w:style w:type="character" w:customStyle="1" w:styleId="Heading1Char0">
    <w:name w:val="Heading1 Char"/>
    <w:basedOn w:val="DefaultParagraphFont"/>
    <w:link w:val="Heading10"/>
    <w:locked/>
    <w:rsid w:val="00960CDE"/>
    <w:rPr>
      <w:rFonts w:ascii="Arial" w:eastAsiaTheme="majorEastAsia" w:hAnsi="Arial" w:cs="Times New Roman"/>
      <w:b/>
      <w:color w:val="000000" w:themeColor="text1"/>
      <w:sz w:val="32"/>
      <w:szCs w:val="32"/>
    </w:rPr>
  </w:style>
  <w:style w:type="paragraph" w:customStyle="1" w:styleId="paragraph">
    <w:name w:val="paragraph"/>
    <w:basedOn w:val="Normal"/>
    <w:rsid w:val="00365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2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portskillsandsafety.co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portskillsandafety.co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2ED7152AC134699808DA4FF2E4886" ma:contentTypeVersion="20" ma:contentTypeDescription="Create a new document." ma:contentTypeScope="" ma:versionID="1d04148f9ae52293012a9ff43d9a42d0">
  <xsd:schema xmlns:xsd="http://www.w3.org/2001/XMLSchema" xmlns:xs="http://www.w3.org/2001/XMLSchema" xmlns:p="http://schemas.microsoft.com/office/2006/metadata/properties" xmlns:ns2="27afdf78-c3fe-47f8-817f-09d9828c9ead" xmlns:ns3="06ab2385-7de3-4cbf-bbd8-a36607d2e8d7" targetNamespace="http://schemas.microsoft.com/office/2006/metadata/properties" ma:root="true" ma:fieldsID="dedc6170a5599488948d73c6a103ba4e" ns2:_="" ns3:_="">
    <xsd:import namespace="27afdf78-c3fe-47f8-817f-09d9828c9ead"/>
    <xsd:import namespace="06ab2385-7de3-4cbf-bbd8-a36607d2e8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df78-c3fe-47f8-817f-09d9828c9e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1e6403a9-f01c-4297-ae5d-97b8ff369c16}" ma:internalName="TaxCatchAll" ma:showField="CatchAllData" ma:web="27afdf78-c3fe-47f8-817f-09d9828c9e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b2385-7de3-4cbf-bbd8-a36607d2e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2b4103-08ff-4f2b-b292-4eec36215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afdf78-c3fe-47f8-817f-09d9828c9ead" xsi:nil="true"/>
    <lcf76f155ced4ddcb4097134ff3c332f xmlns="06ab2385-7de3-4cbf-bbd8-a36607d2e8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9AC87E-FD6A-4AE1-9D01-36A8A3D27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BFD72F-8BDE-4865-ACCD-EB6A58DBC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fdf78-c3fe-47f8-817f-09d9828c9ead"/>
    <ds:schemaRef ds:uri="06ab2385-7de3-4cbf-bbd8-a36607d2e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4C956C-5F7B-4815-A1F4-E9484EC139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F66738-8E0F-4B70-97FD-DC7DE9D769FE}">
  <ds:schemaRefs>
    <ds:schemaRef ds:uri="http://schemas.microsoft.com/office/2006/metadata/properties"/>
    <ds:schemaRef ds:uri="http://schemas.microsoft.com/office/infopath/2007/PartnerControls"/>
    <ds:schemaRef ds:uri="27afdf78-c3fe-47f8-817f-09d9828c9ead"/>
    <ds:schemaRef ds:uri="06ab2385-7de3-4cbf-bbd8-a36607d2e8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Harty</dc:creator>
  <cp:keywords/>
  <dc:description/>
  <cp:lastModifiedBy>Rhiannon Harty</cp:lastModifiedBy>
  <cp:revision>19</cp:revision>
  <cp:lastPrinted>2023-06-29T11:45:00Z</cp:lastPrinted>
  <dcterms:created xsi:type="dcterms:W3CDTF">2024-12-12T12:54:00Z</dcterms:created>
  <dcterms:modified xsi:type="dcterms:W3CDTF">2024-12-16T12:27:00Z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0x0101003862ED7152AC134699808DA4FF2E4886</vt:lpwstr>
  </property>
  <property fmtid="{D5CDD505-2E9C-101B-9397-08002B2CF9AE}" pid="3" name="MediaServiceImageTags">
    <vt:lpwstr/>
  </property>
</Properties>
</file>